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spacing w:before="191"/>
        <w:ind w:left="117"/>
        <w:rPr>
          <w:rFonts w:ascii="Trebuchet MS" w:hAnsi="Trebuchet MS"/>
        </w:rPr>
      </w:pPr>
      <w:r>
        <w:rPr>
          <w:rFonts w:ascii="Trebuchet MS" w:hAnsi="Trebuchet MS"/>
          <w:color w:val="231F20"/>
        </w:rPr>
        <w:t>Co</w:t>
      </w:r>
      <w:r>
        <w:rPr>
          <w:rFonts w:ascii="Trebuchet MS" w:hAnsi="Trebuchet MS"/>
          <w:color w:val="231F20"/>
          <w:spacing w:val="-34"/>
        </w:rPr>
        <w:t> </w:t>
      </w:r>
      <w:r>
        <w:rPr>
          <w:rFonts w:ascii="Trebuchet MS" w:hAnsi="Trebuchet MS"/>
          <w:color w:val="231F20"/>
        </w:rPr>
        <w:t>nabízíme?</w:t>
      </w:r>
    </w:p>
    <w:p>
      <w:pPr>
        <w:spacing w:line="247" w:lineRule="auto" w:before="135"/>
        <w:ind w:left="117" w:right="1563" w:firstLine="0"/>
        <w:jc w:val="left"/>
        <w:rPr>
          <w:rFonts w:ascii="Trebuchet MS" w:hAnsi="Trebuchet MS"/>
          <w:sz w:val="44"/>
        </w:rPr>
      </w:pPr>
      <w:r>
        <w:rPr/>
        <w:br w:type="column"/>
      </w:r>
      <w:r>
        <w:rPr>
          <w:rFonts w:ascii="Trebuchet MS" w:hAnsi="Trebuchet MS"/>
          <w:color w:val="231F20"/>
          <w:sz w:val="44"/>
        </w:rPr>
        <w:t>Pražské</w:t>
      </w:r>
      <w:r>
        <w:rPr>
          <w:rFonts w:ascii="Trebuchet MS" w:hAnsi="Trebuchet MS"/>
          <w:color w:val="231F20"/>
          <w:spacing w:val="-81"/>
          <w:sz w:val="44"/>
        </w:rPr>
        <w:t> </w:t>
      </w:r>
      <w:r>
        <w:rPr>
          <w:rFonts w:ascii="Trebuchet MS" w:hAnsi="Trebuchet MS"/>
          <w:color w:val="231F20"/>
          <w:sz w:val="44"/>
        </w:rPr>
        <w:t>židle</w:t>
      </w:r>
      <w:r>
        <w:rPr>
          <w:rFonts w:ascii="Trebuchet MS" w:hAnsi="Trebuchet MS"/>
          <w:color w:val="231F20"/>
          <w:spacing w:val="-81"/>
          <w:sz w:val="44"/>
        </w:rPr>
        <w:t> </w:t>
      </w:r>
      <w:r>
        <w:rPr>
          <w:rFonts w:ascii="Trebuchet MS" w:hAnsi="Trebuchet MS"/>
          <w:color w:val="231F20"/>
          <w:sz w:val="44"/>
        </w:rPr>
        <w:t>&amp;</w:t>
      </w:r>
      <w:r>
        <w:rPr>
          <w:rFonts w:ascii="Trebuchet MS" w:hAnsi="Trebuchet MS"/>
          <w:color w:val="231F20"/>
          <w:spacing w:val="-81"/>
          <w:sz w:val="44"/>
        </w:rPr>
        <w:t> </w:t>
      </w:r>
      <w:r>
        <w:rPr>
          <w:rFonts w:ascii="Trebuchet MS" w:hAnsi="Trebuchet MS"/>
          <w:color w:val="231F20"/>
          <w:sz w:val="44"/>
        </w:rPr>
        <w:t>stolky OPEN CALL</w:t>
      </w:r>
      <w:r>
        <w:rPr>
          <w:rFonts w:ascii="Trebuchet MS" w:hAnsi="Trebuchet MS"/>
          <w:color w:val="231F20"/>
          <w:spacing w:val="-60"/>
          <w:sz w:val="44"/>
        </w:rPr>
        <w:t> </w:t>
      </w:r>
      <w:r>
        <w:rPr>
          <w:rFonts w:ascii="Trebuchet MS" w:hAnsi="Trebuchet MS"/>
          <w:color w:val="231F20"/>
          <w:sz w:val="44"/>
        </w:rPr>
        <w:t>2018</w:t>
      </w:r>
    </w:p>
    <w:p>
      <w:pPr>
        <w:spacing w:line="237" w:lineRule="auto" w:before="156"/>
        <w:ind w:left="117" w:right="262" w:firstLine="0"/>
        <w:jc w:val="left"/>
        <w:rPr>
          <w:sz w:val="30"/>
        </w:rPr>
      </w:pPr>
      <w:r>
        <w:rPr/>
        <w:pict>
          <v:group style="position:absolute;margin-left:14.8815pt;margin-top:-39.199753pt;width:99.25pt;height:99.2pt;mso-position-horizontal-relative:page;mso-position-vertical-relative:paragraph;z-index:1096" coordorigin="298,-784" coordsize="1985,1984">
            <v:shape style="position:absolute;left:297;top:-784;width:1985;height:1984" coordorigin="298,-784" coordsize="1985,1984" path="m1411,1174l1168,1174,1183,1178,1196,1186,1210,1196,1227,1200,1244,1198,1260,1190,1274,1184,1289,1180,1393,1180,1396,1178,1411,1174xm1393,1180l1289,1180,1305,1184,1319,1192,1335,1200,1352,1200,1368,1196,1383,1188,1393,1180xm1607,1148l1032,1148,1048,1150,1062,1156,1074,1168,1087,1180,1103,1186,1120,1186,1137,1180,1152,1174,1498,1174,1504,1168,1516,1156,1531,1150,1603,1150,1607,1148xm1498,1174l1426,1174,1442,1180,1458,1186,1475,1186,1491,1180,1498,1174xm1662,1110l917,1110,932,1112,946,1120,956,1132,968,1146,983,1154,1000,1156,1017,1152,1032,1148,1607,1148,1611,1146,1623,1134,1633,1120,1646,1112,1662,1110xm1603,1150l1546,1150,1562,1152,1579,1156,1596,1154,1603,1150xm1706,1110l1662,1110,1678,1112,1695,1114,1706,1110xm1788,-638l774,-638,759,-630,746,-618,738,-604,731,-588,720,-578,706,-570,690,-568,673,-566,658,-558,647,-544,641,-528,636,-512,626,-500,613,-492,598,-488,581,-482,567,-472,558,-458,554,-440,550,-424,543,-412,531,-400,516,-394,500,-388,487,-376,480,-360,478,-342,477,-326,471,-312,460,-300,447,-292,431,-288,421,-282,415,-274,416,-240,412,-216,403,-196,390,-182,377,-172,367,-158,364,-140,370,-108,367,-92,360,-78,349,-66,336,-54,329,-38,328,-22,333,-4,337,10,337,26,331,40,321,54,311,68,306,84,306,100,313,118,320,132,322,148,318,162,310,176,301,192,298,208,301,226,310,240,318,254,321,270,320,286,313,300,306,316,305,332,310,350,321,364,331,376,337,390,337,406,332,422,327,438,329,456,336,472,348,484,360,494,367,508,369,524,366,540,364,558,367,574,376,588,390,600,403,610,412,622,416,638,415,654,415,672,420,688,431,700,446,710,460,718,470,730,476,744,478,760,479,778,487,792,499,804,515,812,530,818,542,828,550,842,553,858,557,874,566,888,580,900,597,904,612,908,625,918,635,930,640,944,646,962,657,974,672,982,689,986,705,988,719,994,730,1006,737,1020,745,1036,758,1048,774,1054,791,1054,807,1056,822,1060,834,1070,843,1084,853,1098,867,1108,883,1112,901,1110,1706,1110,1712,1108,1726,1098,1736,1084,1744,1070,1757,1060,1771,1056,1805,1056,1821,1048,1834,1036,1842,1022,1849,1006,1860,996,1874,988,1890,986,1907,984,1922,976,1933,962,1939,946,1944,930,1954,918,1967,910,1982,904,1999,900,2013,890,2022,876,2026,858,2029,842,2037,828,2049,818,2064,812,2080,806,2092,794,2100,778,2101,760,2102,744,2109,730,2119,718,2133,710,2148,702,2159,688,2164,672,2164,654,2163,638,2167,624,2176,610,2189,600,2203,590,2211,578,619,578,566,576,564,572,708,340,710,336,708,332,680,332,677,330,677,286,680,284,737,284,740,280,738,276,490,-122,493,-126,2214,-126,2216,-140,2212,-156,2203,-170,2190,-182,2177,-192,2168,-204,2164,-220,2164,-236,2165,-254,2159,-270,2149,-282,2134,-292,2120,-300,2109,-312,2103,-326,2102,-342,2100,-360,2093,-374,2080,-386,2064,-394,2049,-400,2038,-410,2030,-424,2027,-440,2023,-456,2013,-472,2000,-482,1983,-486,1967,-490,1954,-500,1945,-512,1940,-526,1934,-544,1923,-556,1908,-564,1890,-568,1874,-570,1860,-578,1849,-588,1834,-618,1822,-630,1806,-636,1788,-638xm775,338l770,338,768,340,623,574,622,576,620,578,925,578,923,576,922,574,777,340,775,338xm1888,136l1324,136,1327,138,1327,526,1329,528,1403,528,1406,530,1405,574,1403,576,975,576,927,578,1619,578,1616,572,1761,340,1763,338,1760,334,1549,332,1547,330,1547,286,1549,284,1796,284,1888,136xm1976,576l1675,576,1673,578,1978,578,1976,576xm2214,-126l2106,-126,2108,-122,2106,-118,1861,278,1859,280,1861,284,1919,284,1921,286,1921,332,1919,334,1891,334,1888,338,1890,340,2033,570,2034,574,2032,578,2211,578,2212,576,2215,558,2210,526,2212,510,2219,496,2231,484,2244,472,2251,456,2252,440,2247,422,2242,408,2243,392,2248,376,2258,364,2269,350,2274,334,2273,318,2266,300,2260,286,2258,270,2262,256,2270,242,2279,226,2282,210,2279,192,2270,178,2262,164,2258,148,2260,132,2266,118,2273,102,2274,84,2269,68,2258,54,2248,42,2243,28,2242,12,2247,-4,2252,-20,2251,-38,2244,-54,2231,-66,2220,-76,2213,-90,2210,-106,2213,-122,2214,-126xm2051,-126l550,-126,550,-124,802,282,802,284,1049,284,1052,286,1052,330,1049,332,838,332,836,336,982,572,979,576,1197,576,1195,574,1195,530,1198,528,1272,528,1274,526,1274,140,1274,138,1277,136,1888,136,1918,88,1614,88,987,86,985,84,985,40,987,38,1949,38,2048,-122,2049,-124,2051,-126xm1828,338l1823,338,1821,342,1676,576,1975,576,1828,338xm1949,38l1614,38,1616,40,1616,86,1614,88,1918,88,1949,38xm884,-696l868,-690,854,-680,844,-666,835,-652,823,-644,808,-638,1772,-638,1758,-642,1745,-652,1736,-666,1727,-680,1713,-690,1704,-692,918,-692,902,-694,884,-696xm1001,-738l984,-736,969,-728,957,-716,946,-702,933,-694,918,-692,1663,-692,1647,-694,1634,-702,1624,-714,1612,-728,1608,-730,1547,-730,1532,-732,1033,-732,1018,-736,1001,-738xm1696,-694l1679,-692,1704,-692,1696,-694xm1580,-738l1563,-734,1547,-730,1608,-730,1597,-736,1580,-738xm1121,-768l1104,-768,1088,-762,1075,-750,1063,-738,1049,-732,1532,-732,1517,-738,1505,-750,1499,-756,1153,-756,1138,-762,1121,-768xm1228,-784l1211,-780,1197,-770,1184,-760,1169,-756,1412,-756,1397,-760,1390,-764,1290,-764,1275,-766,1261,-774,1245,-782,1228,-784xm1476,-768l1459,-768,1443,-762,1427,-756,1499,-756,1492,-762,1476,-768xm1353,-782l1336,-782,1320,-774,1306,-766,1290,-764,1390,-764,1384,-768,1369,-778,1353,-782xe" filled="true" fillcolor="#231f20" stroked="false">
              <v:path arrowok="t"/>
              <v:fill type="solid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297;top:-784;width:1985;height:1984" type="#_x0000_t202" filled="false" stroked="false">
              <v:textbox inset="0,0,0,0">
                <w:txbxContent>
                  <w:p>
                    <w:pPr>
                      <w:spacing w:line="240" w:lineRule="auto" w:before="3"/>
                      <w:rPr>
                        <w:sz w:val="27"/>
                      </w:rPr>
                    </w:pPr>
                  </w:p>
                  <w:p>
                    <w:pPr>
                      <w:spacing w:before="0"/>
                      <w:ind w:left="279" w:right="0" w:firstLine="0"/>
                      <w:jc w:val="left"/>
                      <w:rPr>
                        <w:rFonts w:ascii="Trebuchet MS"/>
                        <w:sz w:val="24"/>
                      </w:rPr>
                    </w:pPr>
                    <w:r>
                      <w:rPr>
                        <w:rFonts w:ascii="Trebuchet MS"/>
                        <w:color w:val="FFFFFF"/>
                        <w:w w:val="95"/>
                        <w:sz w:val="24"/>
                      </w:rPr>
                      <w:t>#PRAZSKEZIDLE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231F20"/>
          <w:w w:val="85"/>
          <w:sz w:val="30"/>
        </w:rPr>
        <w:t>Pokud</w:t>
      </w:r>
      <w:r>
        <w:rPr>
          <w:color w:val="231F20"/>
          <w:spacing w:val="-50"/>
          <w:w w:val="85"/>
          <w:sz w:val="30"/>
        </w:rPr>
        <w:t> </w:t>
      </w:r>
      <w:r>
        <w:rPr>
          <w:color w:val="231F20"/>
          <w:w w:val="85"/>
          <w:sz w:val="30"/>
        </w:rPr>
        <w:t>hledáte</w:t>
      </w:r>
      <w:r>
        <w:rPr>
          <w:color w:val="231F20"/>
          <w:spacing w:val="-49"/>
          <w:w w:val="85"/>
          <w:sz w:val="30"/>
        </w:rPr>
        <w:t> </w:t>
      </w:r>
      <w:r>
        <w:rPr>
          <w:color w:val="231F20"/>
          <w:w w:val="85"/>
          <w:sz w:val="30"/>
        </w:rPr>
        <w:t>způsob,</w:t>
      </w:r>
      <w:r>
        <w:rPr>
          <w:color w:val="231F20"/>
          <w:spacing w:val="-49"/>
          <w:w w:val="85"/>
          <w:sz w:val="30"/>
        </w:rPr>
        <w:t> </w:t>
      </w:r>
      <w:r>
        <w:rPr>
          <w:color w:val="231F20"/>
          <w:w w:val="85"/>
          <w:sz w:val="30"/>
        </w:rPr>
        <w:t>jak</w:t>
      </w:r>
      <w:r>
        <w:rPr>
          <w:color w:val="231F20"/>
          <w:spacing w:val="-49"/>
          <w:w w:val="85"/>
          <w:sz w:val="30"/>
        </w:rPr>
        <w:t> </w:t>
      </w:r>
      <w:r>
        <w:rPr>
          <w:color w:val="231F20"/>
          <w:w w:val="85"/>
          <w:sz w:val="30"/>
        </w:rPr>
        <w:t>snadno</w:t>
      </w:r>
      <w:r>
        <w:rPr>
          <w:color w:val="231F20"/>
          <w:spacing w:val="-49"/>
          <w:w w:val="85"/>
          <w:sz w:val="30"/>
        </w:rPr>
        <w:t> </w:t>
      </w:r>
      <w:r>
        <w:rPr>
          <w:color w:val="231F20"/>
          <w:w w:val="85"/>
          <w:sz w:val="30"/>
        </w:rPr>
        <w:t>a</w:t>
      </w:r>
      <w:r>
        <w:rPr>
          <w:color w:val="231F20"/>
          <w:spacing w:val="-49"/>
          <w:w w:val="85"/>
          <w:sz w:val="30"/>
        </w:rPr>
        <w:t> </w:t>
      </w:r>
      <w:r>
        <w:rPr>
          <w:color w:val="231F20"/>
          <w:w w:val="85"/>
          <w:sz w:val="30"/>
        </w:rPr>
        <w:t>rychle </w:t>
      </w:r>
      <w:r>
        <w:rPr>
          <w:color w:val="231F20"/>
          <w:w w:val="90"/>
          <w:sz w:val="30"/>
        </w:rPr>
        <w:t>obohatit</w:t>
      </w:r>
      <w:r>
        <w:rPr>
          <w:color w:val="231F20"/>
          <w:spacing w:val="-69"/>
          <w:w w:val="90"/>
          <w:sz w:val="30"/>
        </w:rPr>
        <w:t> </w:t>
      </w:r>
      <w:r>
        <w:rPr>
          <w:color w:val="231F20"/>
          <w:w w:val="90"/>
          <w:sz w:val="30"/>
        </w:rPr>
        <w:t>veřejný</w:t>
      </w:r>
      <w:r>
        <w:rPr>
          <w:color w:val="231F20"/>
          <w:spacing w:val="-69"/>
          <w:w w:val="90"/>
          <w:sz w:val="30"/>
        </w:rPr>
        <w:t> </w:t>
      </w:r>
      <w:r>
        <w:rPr>
          <w:color w:val="231F20"/>
          <w:w w:val="90"/>
          <w:sz w:val="30"/>
        </w:rPr>
        <w:t>prostor</w:t>
      </w:r>
      <w:r>
        <w:rPr>
          <w:color w:val="231F20"/>
          <w:spacing w:val="-68"/>
          <w:w w:val="90"/>
          <w:sz w:val="30"/>
        </w:rPr>
        <w:t> </w:t>
      </w:r>
      <w:r>
        <w:rPr>
          <w:color w:val="231F20"/>
          <w:w w:val="90"/>
          <w:sz w:val="30"/>
        </w:rPr>
        <w:t>ve</w:t>
      </w:r>
      <w:r>
        <w:rPr>
          <w:color w:val="231F20"/>
          <w:spacing w:val="-69"/>
          <w:w w:val="90"/>
          <w:sz w:val="30"/>
        </w:rPr>
        <w:t> </w:t>
      </w:r>
      <w:r>
        <w:rPr>
          <w:color w:val="231F20"/>
          <w:w w:val="90"/>
          <w:sz w:val="30"/>
        </w:rPr>
        <w:t>vaší</w:t>
      </w:r>
      <w:r>
        <w:rPr>
          <w:color w:val="231F20"/>
          <w:spacing w:val="-68"/>
          <w:w w:val="90"/>
          <w:sz w:val="30"/>
        </w:rPr>
        <w:t> </w:t>
      </w:r>
      <w:r>
        <w:rPr>
          <w:color w:val="231F20"/>
          <w:w w:val="90"/>
          <w:sz w:val="30"/>
        </w:rPr>
        <w:t>lokalitě, </w:t>
      </w:r>
      <w:r>
        <w:rPr>
          <w:color w:val="231F20"/>
          <w:w w:val="80"/>
          <w:sz w:val="30"/>
        </w:rPr>
        <w:t>vyplňte formulář na</w:t>
      </w:r>
      <w:r>
        <w:rPr>
          <w:color w:val="231F20"/>
          <w:spacing w:val="-39"/>
          <w:w w:val="80"/>
          <w:sz w:val="30"/>
        </w:rPr>
        <w:t> </w:t>
      </w:r>
      <w:r>
        <w:rPr>
          <w:color w:val="231F20"/>
          <w:w w:val="80"/>
          <w:sz w:val="30"/>
          <w:u w:val="single" w:color="231F20"/>
        </w:rPr>
        <w:t>iprpraha.cz/prazskezidle</w:t>
      </w:r>
      <w:r>
        <w:rPr>
          <w:color w:val="231F20"/>
          <w:w w:val="80"/>
          <w:sz w:val="30"/>
        </w:rPr>
        <w:t> </w:t>
      </w:r>
      <w:r>
        <w:rPr>
          <w:color w:val="231F20"/>
          <w:w w:val="90"/>
          <w:sz w:val="30"/>
        </w:rPr>
        <w:t>a</w:t>
      </w:r>
      <w:r>
        <w:rPr>
          <w:color w:val="231F20"/>
          <w:spacing w:val="-44"/>
          <w:w w:val="90"/>
          <w:sz w:val="30"/>
        </w:rPr>
        <w:t> </w:t>
      </w:r>
      <w:r>
        <w:rPr>
          <w:color w:val="231F20"/>
          <w:w w:val="90"/>
          <w:sz w:val="30"/>
        </w:rPr>
        <w:t>pražské</w:t>
      </w:r>
      <w:r>
        <w:rPr>
          <w:color w:val="231F20"/>
          <w:spacing w:val="-43"/>
          <w:w w:val="90"/>
          <w:sz w:val="30"/>
        </w:rPr>
        <w:t> </w:t>
      </w:r>
      <w:r>
        <w:rPr>
          <w:color w:val="231F20"/>
          <w:w w:val="90"/>
          <w:sz w:val="30"/>
        </w:rPr>
        <w:t>židle</w:t>
      </w:r>
      <w:r>
        <w:rPr>
          <w:color w:val="231F20"/>
          <w:spacing w:val="-44"/>
          <w:w w:val="90"/>
          <w:sz w:val="30"/>
        </w:rPr>
        <w:t> </w:t>
      </w:r>
      <w:r>
        <w:rPr>
          <w:color w:val="231F20"/>
          <w:w w:val="90"/>
          <w:sz w:val="30"/>
        </w:rPr>
        <w:t>mohou</w:t>
      </w:r>
      <w:r>
        <w:rPr>
          <w:color w:val="231F20"/>
          <w:spacing w:val="-43"/>
          <w:w w:val="90"/>
          <w:sz w:val="30"/>
        </w:rPr>
        <w:t> </w:t>
      </w:r>
      <w:r>
        <w:rPr>
          <w:color w:val="231F20"/>
          <w:w w:val="90"/>
          <w:sz w:val="30"/>
        </w:rPr>
        <w:t>být</w:t>
      </w:r>
      <w:r>
        <w:rPr>
          <w:color w:val="231F20"/>
          <w:spacing w:val="-44"/>
          <w:w w:val="90"/>
          <w:sz w:val="30"/>
        </w:rPr>
        <w:t> </w:t>
      </w:r>
      <w:r>
        <w:rPr>
          <w:color w:val="231F20"/>
          <w:w w:val="90"/>
          <w:sz w:val="30"/>
        </w:rPr>
        <w:t>i</w:t>
      </w:r>
      <w:r>
        <w:rPr>
          <w:color w:val="231F20"/>
          <w:spacing w:val="-43"/>
          <w:w w:val="90"/>
          <w:sz w:val="30"/>
        </w:rPr>
        <w:t> </w:t>
      </w:r>
      <w:r>
        <w:rPr>
          <w:color w:val="231F20"/>
          <w:w w:val="90"/>
          <w:sz w:val="30"/>
        </w:rPr>
        <w:t>u</w:t>
      </w:r>
      <w:r>
        <w:rPr>
          <w:color w:val="231F20"/>
          <w:spacing w:val="-43"/>
          <w:w w:val="90"/>
          <w:sz w:val="30"/>
        </w:rPr>
        <w:t> </w:t>
      </w:r>
      <w:r>
        <w:rPr>
          <w:color w:val="231F20"/>
          <w:w w:val="90"/>
          <w:sz w:val="30"/>
        </w:rPr>
        <w:t>vás!</w:t>
      </w:r>
    </w:p>
    <w:p>
      <w:pPr>
        <w:spacing w:after="0" w:line="237" w:lineRule="auto"/>
        <w:jc w:val="left"/>
        <w:rPr>
          <w:sz w:val="30"/>
        </w:rPr>
        <w:sectPr>
          <w:type w:val="continuous"/>
          <w:pgSz w:w="8400" w:h="11910"/>
          <w:pgMar w:top="180" w:bottom="0" w:left="180" w:right="120"/>
          <w:cols w:num="2" w:equalWidth="0">
            <w:col w:w="1156" w:space="1175"/>
            <w:col w:w="5769"/>
          </w:cols>
        </w:sectPr>
      </w:pPr>
    </w:p>
    <w:p>
      <w:pPr>
        <w:pStyle w:val="ListParagraph"/>
        <w:numPr>
          <w:ilvl w:val="0"/>
          <w:numId w:val="1"/>
        </w:numPr>
        <w:tabs>
          <w:tab w:pos="736" w:val="left" w:leader="none"/>
        </w:tabs>
        <w:spacing w:line="240" w:lineRule="auto" w:before="19" w:after="0"/>
        <w:ind w:left="735" w:right="0" w:hanging="132"/>
        <w:jc w:val="left"/>
        <w:rPr>
          <w:sz w:val="18"/>
        </w:rPr>
      </w:pPr>
      <w:r>
        <w:rPr>
          <w:color w:val="231F20"/>
          <w:w w:val="90"/>
          <w:sz w:val="18"/>
        </w:rPr>
        <w:t>zdarma</w:t>
      </w:r>
      <w:r>
        <w:rPr>
          <w:color w:val="231F20"/>
          <w:spacing w:val="-38"/>
          <w:w w:val="90"/>
          <w:sz w:val="18"/>
        </w:rPr>
        <w:t> </w:t>
      </w:r>
      <w:r>
        <w:rPr>
          <w:color w:val="231F20"/>
          <w:w w:val="90"/>
          <w:sz w:val="18"/>
        </w:rPr>
        <w:t>zapůjčení</w:t>
      </w:r>
      <w:r>
        <w:rPr>
          <w:color w:val="231F20"/>
          <w:spacing w:val="-37"/>
          <w:w w:val="90"/>
          <w:sz w:val="18"/>
        </w:rPr>
        <w:t> </w:t>
      </w:r>
      <w:r>
        <w:rPr>
          <w:color w:val="231F20"/>
          <w:w w:val="90"/>
          <w:sz w:val="18"/>
        </w:rPr>
        <w:t>dohodnutého</w:t>
      </w:r>
      <w:r>
        <w:rPr>
          <w:color w:val="231F20"/>
          <w:spacing w:val="-37"/>
          <w:w w:val="90"/>
          <w:sz w:val="18"/>
        </w:rPr>
        <w:t> </w:t>
      </w:r>
      <w:r>
        <w:rPr>
          <w:color w:val="231F20"/>
          <w:w w:val="90"/>
          <w:sz w:val="18"/>
        </w:rPr>
        <w:t>počtu</w:t>
      </w:r>
      <w:r>
        <w:rPr>
          <w:color w:val="231F20"/>
          <w:spacing w:val="-38"/>
          <w:w w:val="90"/>
          <w:sz w:val="18"/>
        </w:rPr>
        <w:t> </w:t>
      </w:r>
      <w:r>
        <w:rPr>
          <w:color w:val="231F20"/>
          <w:w w:val="90"/>
          <w:sz w:val="18"/>
        </w:rPr>
        <w:t>Pražských</w:t>
      </w:r>
      <w:r>
        <w:rPr>
          <w:color w:val="231F20"/>
          <w:spacing w:val="-37"/>
          <w:w w:val="90"/>
          <w:sz w:val="18"/>
        </w:rPr>
        <w:t> </w:t>
      </w:r>
      <w:r>
        <w:rPr>
          <w:color w:val="231F20"/>
          <w:w w:val="90"/>
          <w:sz w:val="18"/>
        </w:rPr>
        <w:t>židlí</w:t>
      </w:r>
      <w:r>
        <w:rPr>
          <w:color w:val="231F20"/>
          <w:spacing w:val="-37"/>
          <w:w w:val="90"/>
          <w:sz w:val="18"/>
        </w:rPr>
        <w:t> </w:t>
      </w:r>
      <w:r>
        <w:rPr>
          <w:color w:val="231F20"/>
          <w:w w:val="90"/>
          <w:sz w:val="18"/>
        </w:rPr>
        <w:t>&amp;</w:t>
      </w:r>
      <w:r>
        <w:rPr>
          <w:color w:val="231F20"/>
          <w:spacing w:val="-38"/>
          <w:w w:val="90"/>
          <w:sz w:val="18"/>
        </w:rPr>
        <w:t> </w:t>
      </w:r>
      <w:r>
        <w:rPr>
          <w:color w:val="231F20"/>
          <w:w w:val="90"/>
          <w:sz w:val="18"/>
        </w:rPr>
        <w:t>stolků</w:t>
      </w:r>
      <w:r>
        <w:rPr>
          <w:color w:val="231F20"/>
          <w:spacing w:val="-37"/>
          <w:w w:val="90"/>
          <w:sz w:val="18"/>
        </w:rPr>
        <w:t> </w:t>
      </w:r>
      <w:r>
        <w:rPr>
          <w:color w:val="231F20"/>
          <w:w w:val="90"/>
          <w:sz w:val="18"/>
        </w:rPr>
        <w:t>na</w:t>
      </w:r>
      <w:r>
        <w:rPr>
          <w:color w:val="231F20"/>
          <w:spacing w:val="-37"/>
          <w:w w:val="90"/>
          <w:sz w:val="18"/>
        </w:rPr>
        <w:t> </w:t>
      </w:r>
      <w:r>
        <w:rPr>
          <w:color w:val="231F20"/>
          <w:w w:val="90"/>
          <w:sz w:val="18"/>
        </w:rPr>
        <w:t>období</w:t>
      </w:r>
      <w:r>
        <w:rPr>
          <w:color w:val="231F20"/>
          <w:spacing w:val="-38"/>
          <w:w w:val="90"/>
          <w:sz w:val="18"/>
        </w:rPr>
        <w:t> </w:t>
      </w:r>
      <w:r>
        <w:rPr>
          <w:color w:val="231F20"/>
          <w:w w:val="90"/>
          <w:sz w:val="18"/>
        </w:rPr>
        <w:t>duben</w:t>
      </w:r>
      <w:r>
        <w:rPr>
          <w:color w:val="231F20"/>
          <w:spacing w:val="-37"/>
          <w:w w:val="90"/>
          <w:sz w:val="18"/>
        </w:rPr>
        <w:t> </w:t>
      </w:r>
      <w:r>
        <w:rPr>
          <w:color w:val="231F20"/>
          <w:w w:val="90"/>
          <w:sz w:val="18"/>
        </w:rPr>
        <w:t>–</w:t>
      </w:r>
      <w:r>
        <w:rPr>
          <w:color w:val="231F20"/>
          <w:spacing w:val="-37"/>
          <w:w w:val="90"/>
          <w:sz w:val="18"/>
        </w:rPr>
        <w:t> </w:t>
      </w:r>
      <w:r>
        <w:rPr>
          <w:color w:val="231F20"/>
          <w:w w:val="90"/>
          <w:sz w:val="18"/>
        </w:rPr>
        <w:t>říjen</w:t>
      </w:r>
      <w:r>
        <w:rPr>
          <w:color w:val="231F20"/>
          <w:spacing w:val="-38"/>
          <w:w w:val="90"/>
          <w:sz w:val="18"/>
        </w:rPr>
        <w:t> </w:t>
      </w:r>
      <w:r>
        <w:rPr>
          <w:color w:val="231F20"/>
          <w:w w:val="90"/>
          <w:sz w:val="18"/>
        </w:rPr>
        <w:t>2018</w:t>
      </w:r>
    </w:p>
    <w:p>
      <w:pPr>
        <w:pStyle w:val="ListParagraph"/>
        <w:numPr>
          <w:ilvl w:val="0"/>
          <w:numId w:val="1"/>
        </w:numPr>
        <w:tabs>
          <w:tab w:pos="736" w:val="left" w:leader="none"/>
        </w:tabs>
        <w:spacing w:line="240" w:lineRule="auto" w:before="21" w:after="0"/>
        <w:ind w:left="735" w:right="0" w:hanging="132"/>
        <w:jc w:val="left"/>
        <w:rPr>
          <w:sz w:val="18"/>
        </w:rPr>
      </w:pPr>
      <w:r>
        <w:rPr>
          <w:color w:val="231F20"/>
          <w:w w:val="90"/>
          <w:sz w:val="18"/>
        </w:rPr>
        <w:t>dovoz</w:t>
      </w:r>
      <w:r>
        <w:rPr>
          <w:color w:val="231F20"/>
          <w:spacing w:val="-18"/>
          <w:w w:val="90"/>
          <w:sz w:val="18"/>
        </w:rPr>
        <w:t> </w:t>
      </w:r>
      <w:r>
        <w:rPr>
          <w:color w:val="231F20"/>
          <w:w w:val="90"/>
          <w:sz w:val="18"/>
        </w:rPr>
        <w:t>a</w:t>
      </w:r>
      <w:r>
        <w:rPr>
          <w:color w:val="231F20"/>
          <w:spacing w:val="-17"/>
          <w:w w:val="90"/>
          <w:sz w:val="18"/>
        </w:rPr>
        <w:t> </w:t>
      </w:r>
      <w:r>
        <w:rPr>
          <w:color w:val="231F20"/>
          <w:w w:val="90"/>
          <w:sz w:val="18"/>
        </w:rPr>
        <w:t>instalaci</w:t>
      </w:r>
      <w:r>
        <w:rPr>
          <w:color w:val="231F20"/>
          <w:spacing w:val="-17"/>
          <w:w w:val="90"/>
          <w:sz w:val="18"/>
        </w:rPr>
        <w:t> </w:t>
      </w:r>
      <w:r>
        <w:rPr>
          <w:color w:val="231F20"/>
          <w:w w:val="90"/>
          <w:sz w:val="18"/>
        </w:rPr>
        <w:t>mobiliáře</w:t>
      </w:r>
    </w:p>
    <w:p>
      <w:pPr>
        <w:pStyle w:val="ListParagraph"/>
        <w:numPr>
          <w:ilvl w:val="0"/>
          <w:numId w:val="1"/>
        </w:numPr>
        <w:tabs>
          <w:tab w:pos="736" w:val="left" w:leader="none"/>
        </w:tabs>
        <w:spacing w:line="240" w:lineRule="auto" w:before="22" w:after="0"/>
        <w:ind w:left="735" w:right="0" w:hanging="132"/>
        <w:jc w:val="left"/>
        <w:rPr>
          <w:sz w:val="18"/>
        </w:rPr>
      </w:pPr>
      <w:r>
        <w:rPr>
          <w:color w:val="231F20"/>
          <w:w w:val="85"/>
          <w:sz w:val="18"/>
        </w:rPr>
        <w:t>pozitivní</w:t>
      </w:r>
      <w:r>
        <w:rPr>
          <w:color w:val="231F20"/>
          <w:spacing w:val="-25"/>
          <w:w w:val="85"/>
          <w:sz w:val="18"/>
        </w:rPr>
        <w:t> </w:t>
      </w:r>
      <w:r>
        <w:rPr>
          <w:color w:val="231F20"/>
          <w:w w:val="85"/>
          <w:sz w:val="18"/>
        </w:rPr>
        <w:t>prezentace</w:t>
      </w:r>
      <w:r>
        <w:rPr>
          <w:color w:val="231F20"/>
          <w:spacing w:val="-25"/>
          <w:w w:val="85"/>
          <w:sz w:val="18"/>
        </w:rPr>
        <w:t> </w:t>
      </w:r>
      <w:r>
        <w:rPr>
          <w:color w:val="231F20"/>
          <w:w w:val="85"/>
          <w:sz w:val="18"/>
        </w:rPr>
        <w:t>vás</w:t>
      </w:r>
      <w:r>
        <w:rPr>
          <w:color w:val="231F20"/>
          <w:spacing w:val="-25"/>
          <w:w w:val="85"/>
          <w:sz w:val="18"/>
        </w:rPr>
        <w:t> </w:t>
      </w:r>
      <w:r>
        <w:rPr>
          <w:color w:val="231F20"/>
          <w:w w:val="85"/>
          <w:sz w:val="18"/>
        </w:rPr>
        <w:t>či</w:t>
      </w:r>
      <w:r>
        <w:rPr>
          <w:color w:val="231F20"/>
          <w:spacing w:val="-25"/>
          <w:w w:val="85"/>
          <w:sz w:val="18"/>
        </w:rPr>
        <w:t> </w:t>
      </w:r>
      <w:r>
        <w:rPr>
          <w:color w:val="231F20"/>
          <w:w w:val="85"/>
          <w:sz w:val="18"/>
        </w:rPr>
        <w:t>vaší</w:t>
      </w:r>
      <w:r>
        <w:rPr>
          <w:color w:val="231F20"/>
          <w:spacing w:val="-25"/>
          <w:w w:val="85"/>
          <w:sz w:val="18"/>
        </w:rPr>
        <w:t> </w:t>
      </w:r>
      <w:r>
        <w:rPr>
          <w:color w:val="231F20"/>
          <w:w w:val="85"/>
          <w:sz w:val="18"/>
        </w:rPr>
        <w:t>instituce</w:t>
      </w:r>
      <w:r>
        <w:rPr>
          <w:color w:val="231F20"/>
          <w:spacing w:val="-25"/>
          <w:w w:val="85"/>
          <w:sz w:val="18"/>
        </w:rPr>
        <w:t> </w:t>
      </w:r>
      <w:r>
        <w:rPr>
          <w:color w:val="231F20"/>
          <w:w w:val="85"/>
          <w:sz w:val="18"/>
        </w:rPr>
        <w:t>v</w:t>
      </w:r>
      <w:r>
        <w:rPr>
          <w:color w:val="231F20"/>
          <w:spacing w:val="-25"/>
          <w:w w:val="85"/>
          <w:sz w:val="18"/>
        </w:rPr>
        <w:t> </w:t>
      </w:r>
      <w:r>
        <w:rPr>
          <w:color w:val="231F20"/>
          <w:w w:val="85"/>
          <w:sz w:val="18"/>
        </w:rPr>
        <w:t>médiích</w:t>
      </w:r>
      <w:r>
        <w:rPr>
          <w:color w:val="231F20"/>
          <w:spacing w:val="-25"/>
          <w:w w:val="85"/>
          <w:sz w:val="18"/>
        </w:rPr>
        <w:t> </w:t>
      </w:r>
      <w:r>
        <w:rPr>
          <w:color w:val="231F20"/>
          <w:w w:val="85"/>
          <w:sz w:val="18"/>
        </w:rPr>
        <w:t>a</w:t>
      </w:r>
      <w:r>
        <w:rPr>
          <w:color w:val="231F20"/>
          <w:spacing w:val="-25"/>
          <w:w w:val="85"/>
          <w:sz w:val="18"/>
        </w:rPr>
        <w:t> </w:t>
      </w:r>
      <w:r>
        <w:rPr>
          <w:color w:val="231F20"/>
          <w:w w:val="85"/>
          <w:sz w:val="18"/>
        </w:rPr>
        <w:t>materiálech</w:t>
      </w:r>
      <w:r>
        <w:rPr>
          <w:color w:val="231F20"/>
          <w:spacing w:val="-25"/>
          <w:w w:val="85"/>
          <w:sz w:val="18"/>
        </w:rPr>
        <w:t> </w:t>
      </w:r>
      <w:r>
        <w:rPr>
          <w:color w:val="231F20"/>
          <w:w w:val="85"/>
          <w:sz w:val="18"/>
        </w:rPr>
        <w:t>projektu</w:t>
      </w:r>
      <w:r>
        <w:rPr>
          <w:color w:val="231F20"/>
          <w:spacing w:val="-25"/>
          <w:w w:val="85"/>
          <w:sz w:val="18"/>
        </w:rPr>
        <w:t> </w:t>
      </w:r>
      <w:r>
        <w:rPr>
          <w:color w:val="231F20"/>
          <w:w w:val="85"/>
          <w:sz w:val="18"/>
        </w:rPr>
        <w:t>Pražské</w:t>
      </w:r>
      <w:r>
        <w:rPr>
          <w:color w:val="231F20"/>
          <w:spacing w:val="-25"/>
          <w:w w:val="85"/>
          <w:sz w:val="18"/>
        </w:rPr>
        <w:t> </w:t>
      </w:r>
      <w:r>
        <w:rPr>
          <w:color w:val="231F20"/>
          <w:w w:val="85"/>
          <w:sz w:val="18"/>
        </w:rPr>
        <w:t>židle</w:t>
      </w:r>
      <w:r>
        <w:rPr>
          <w:color w:val="231F20"/>
          <w:spacing w:val="-25"/>
          <w:w w:val="85"/>
          <w:sz w:val="18"/>
        </w:rPr>
        <w:t> </w:t>
      </w:r>
      <w:r>
        <w:rPr>
          <w:color w:val="231F20"/>
          <w:w w:val="85"/>
          <w:sz w:val="18"/>
        </w:rPr>
        <w:t>&amp;</w:t>
      </w:r>
      <w:r>
        <w:rPr>
          <w:color w:val="231F20"/>
          <w:spacing w:val="-25"/>
          <w:w w:val="85"/>
          <w:sz w:val="18"/>
        </w:rPr>
        <w:t> </w:t>
      </w:r>
      <w:r>
        <w:rPr>
          <w:color w:val="231F20"/>
          <w:w w:val="85"/>
          <w:sz w:val="18"/>
        </w:rPr>
        <w:t>stolky</w:t>
      </w:r>
    </w:p>
    <w:p>
      <w:pPr>
        <w:pStyle w:val="ListParagraph"/>
        <w:numPr>
          <w:ilvl w:val="0"/>
          <w:numId w:val="1"/>
        </w:numPr>
        <w:tabs>
          <w:tab w:pos="736" w:val="left" w:leader="none"/>
        </w:tabs>
        <w:spacing w:line="240" w:lineRule="auto" w:before="21" w:after="0"/>
        <w:ind w:left="735" w:right="0" w:hanging="132"/>
        <w:jc w:val="left"/>
        <w:rPr>
          <w:sz w:val="18"/>
        </w:rPr>
      </w:pPr>
      <w:r>
        <w:rPr>
          <w:color w:val="231F20"/>
          <w:w w:val="90"/>
          <w:sz w:val="18"/>
        </w:rPr>
        <w:t>asistence</w:t>
      </w:r>
      <w:r>
        <w:rPr>
          <w:color w:val="231F20"/>
          <w:spacing w:val="-18"/>
          <w:w w:val="90"/>
          <w:sz w:val="18"/>
        </w:rPr>
        <w:t> </w:t>
      </w:r>
      <w:r>
        <w:rPr>
          <w:color w:val="231F20"/>
          <w:w w:val="90"/>
          <w:sz w:val="18"/>
        </w:rPr>
        <w:t>při</w:t>
      </w:r>
      <w:r>
        <w:rPr>
          <w:color w:val="231F20"/>
          <w:spacing w:val="-17"/>
          <w:w w:val="90"/>
          <w:sz w:val="18"/>
        </w:rPr>
        <w:t> </w:t>
      </w:r>
      <w:r>
        <w:rPr>
          <w:color w:val="231F20"/>
          <w:w w:val="90"/>
          <w:sz w:val="18"/>
        </w:rPr>
        <w:t>získání</w:t>
      </w:r>
      <w:r>
        <w:rPr>
          <w:color w:val="231F20"/>
          <w:spacing w:val="-17"/>
          <w:w w:val="90"/>
          <w:sz w:val="18"/>
        </w:rPr>
        <w:t> </w:t>
      </w:r>
      <w:r>
        <w:rPr>
          <w:color w:val="231F20"/>
          <w:w w:val="90"/>
          <w:sz w:val="18"/>
        </w:rPr>
        <w:t>záboru</w:t>
      </w:r>
    </w:p>
    <w:p>
      <w:pPr>
        <w:pStyle w:val="ListParagraph"/>
        <w:numPr>
          <w:ilvl w:val="0"/>
          <w:numId w:val="1"/>
        </w:numPr>
        <w:tabs>
          <w:tab w:pos="736" w:val="left" w:leader="none"/>
        </w:tabs>
        <w:spacing w:line="240" w:lineRule="auto" w:before="21" w:after="0"/>
        <w:ind w:left="735" w:right="0" w:hanging="132"/>
        <w:jc w:val="left"/>
        <w:rPr>
          <w:sz w:val="18"/>
        </w:rPr>
      </w:pPr>
      <w:r>
        <w:rPr>
          <w:color w:val="231F20"/>
          <w:w w:val="90"/>
          <w:sz w:val="18"/>
        </w:rPr>
        <w:t>návrh</w:t>
      </w:r>
      <w:r>
        <w:rPr>
          <w:color w:val="231F20"/>
          <w:spacing w:val="-18"/>
          <w:w w:val="90"/>
          <w:sz w:val="18"/>
        </w:rPr>
        <w:t> </w:t>
      </w:r>
      <w:r>
        <w:rPr>
          <w:color w:val="231F20"/>
          <w:w w:val="90"/>
          <w:sz w:val="18"/>
        </w:rPr>
        <w:t>uspořádání</w:t>
      </w:r>
      <w:r>
        <w:rPr>
          <w:color w:val="231F20"/>
          <w:spacing w:val="-18"/>
          <w:w w:val="90"/>
          <w:sz w:val="18"/>
        </w:rPr>
        <w:t> </w:t>
      </w:r>
      <w:r>
        <w:rPr>
          <w:color w:val="231F20"/>
          <w:w w:val="90"/>
          <w:sz w:val="18"/>
        </w:rPr>
        <w:t>mobiliáře</w:t>
      </w:r>
      <w:r>
        <w:rPr>
          <w:color w:val="231F20"/>
          <w:spacing w:val="-18"/>
          <w:w w:val="90"/>
          <w:sz w:val="18"/>
        </w:rPr>
        <w:t> </w:t>
      </w:r>
      <w:r>
        <w:rPr>
          <w:color w:val="231F20"/>
          <w:w w:val="90"/>
          <w:sz w:val="18"/>
        </w:rPr>
        <w:t>v</w:t>
      </w:r>
      <w:r>
        <w:rPr>
          <w:color w:val="231F20"/>
          <w:spacing w:val="-18"/>
          <w:w w:val="90"/>
          <w:sz w:val="18"/>
        </w:rPr>
        <w:t> </w:t>
      </w:r>
      <w:r>
        <w:rPr>
          <w:color w:val="231F20"/>
          <w:w w:val="90"/>
          <w:sz w:val="18"/>
        </w:rPr>
        <w:t>místě</w:t>
      </w:r>
    </w:p>
    <w:p>
      <w:pPr>
        <w:pStyle w:val="BodyText"/>
        <w:spacing w:before="4"/>
      </w:pPr>
    </w:p>
    <w:p>
      <w:pPr>
        <w:pStyle w:val="BodyText"/>
        <w:spacing w:before="1"/>
        <w:ind w:left="117"/>
        <w:rPr>
          <w:rFonts w:ascii="Trebuchet MS" w:hAnsi="Trebuchet MS"/>
        </w:rPr>
      </w:pPr>
      <w:r>
        <w:rPr>
          <w:rFonts w:ascii="Trebuchet MS" w:hAnsi="Trebuchet MS"/>
          <w:color w:val="231F20"/>
        </w:rPr>
        <w:t>Co požadujeme?</w:t>
      </w:r>
    </w:p>
    <w:p>
      <w:pPr>
        <w:pStyle w:val="ListParagraph"/>
        <w:numPr>
          <w:ilvl w:val="0"/>
          <w:numId w:val="1"/>
        </w:numPr>
        <w:tabs>
          <w:tab w:pos="736" w:val="left" w:leader="none"/>
        </w:tabs>
        <w:spacing w:line="240" w:lineRule="auto" w:before="19" w:after="0"/>
        <w:ind w:left="735" w:right="0" w:hanging="132"/>
        <w:jc w:val="left"/>
        <w:rPr>
          <w:sz w:val="18"/>
        </w:rPr>
      </w:pPr>
      <w:r>
        <w:rPr>
          <w:color w:val="231F20"/>
          <w:w w:val="90"/>
          <w:sz w:val="18"/>
        </w:rPr>
        <w:t>celodenní</w:t>
      </w:r>
      <w:r>
        <w:rPr>
          <w:color w:val="231F20"/>
          <w:spacing w:val="-20"/>
          <w:w w:val="90"/>
          <w:sz w:val="18"/>
        </w:rPr>
        <w:t> </w:t>
      </w:r>
      <w:r>
        <w:rPr>
          <w:color w:val="231F20"/>
          <w:w w:val="90"/>
          <w:sz w:val="18"/>
        </w:rPr>
        <w:t>volný</w:t>
      </w:r>
      <w:r>
        <w:rPr>
          <w:color w:val="231F20"/>
          <w:spacing w:val="-20"/>
          <w:w w:val="90"/>
          <w:sz w:val="18"/>
        </w:rPr>
        <w:t> </w:t>
      </w:r>
      <w:r>
        <w:rPr>
          <w:color w:val="231F20"/>
          <w:w w:val="90"/>
          <w:sz w:val="18"/>
        </w:rPr>
        <w:t>přístup</w:t>
      </w:r>
      <w:r>
        <w:rPr>
          <w:color w:val="231F20"/>
          <w:spacing w:val="-20"/>
          <w:w w:val="90"/>
          <w:sz w:val="18"/>
        </w:rPr>
        <w:t> </w:t>
      </w:r>
      <w:r>
        <w:rPr>
          <w:color w:val="231F20"/>
          <w:w w:val="90"/>
          <w:sz w:val="18"/>
        </w:rPr>
        <w:t>veřejnosti</w:t>
      </w:r>
      <w:r>
        <w:rPr>
          <w:color w:val="231F20"/>
          <w:spacing w:val="-20"/>
          <w:w w:val="90"/>
          <w:sz w:val="18"/>
        </w:rPr>
        <w:t> </w:t>
      </w:r>
      <w:r>
        <w:rPr>
          <w:color w:val="231F20"/>
          <w:w w:val="90"/>
          <w:sz w:val="18"/>
        </w:rPr>
        <w:t>k</w:t>
      </w:r>
      <w:r>
        <w:rPr>
          <w:color w:val="231F20"/>
          <w:spacing w:val="-20"/>
          <w:w w:val="90"/>
          <w:sz w:val="18"/>
        </w:rPr>
        <w:t> </w:t>
      </w:r>
      <w:r>
        <w:rPr>
          <w:color w:val="231F20"/>
          <w:w w:val="90"/>
          <w:sz w:val="18"/>
        </w:rPr>
        <w:t>židlím</w:t>
      </w:r>
      <w:r>
        <w:rPr>
          <w:color w:val="231F20"/>
          <w:spacing w:val="-20"/>
          <w:w w:val="90"/>
          <w:sz w:val="18"/>
        </w:rPr>
        <w:t> </w:t>
      </w:r>
      <w:r>
        <w:rPr>
          <w:color w:val="231F20"/>
          <w:w w:val="90"/>
          <w:sz w:val="18"/>
        </w:rPr>
        <w:t>a</w:t>
      </w:r>
      <w:r>
        <w:rPr>
          <w:color w:val="231F20"/>
          <w:spacing w:val="-20"/>
          <w:w w:val="90"/>
          <w:sz w:val="18"/>
        </w:rPr>
        <w:t> </w:t>
      </w:r>
      <w:r>
        <w:rPr>
          <w:color w:val="231F20"/>
          <w:w w:val="90"/>
          <w:sz w:val="18"/>
        </w:rPr>
        <w:t>stolkům</w:t>
      </w:r>
    </w:p>
    <w:p>
      <w:pPr>
        <w:pStyle w:val="ListParagraph"/>
        <w:numPr>
          <w:ilvl w:val="0"/>
          <w:numId w:val="1"/>
        </w:numPr>
        <w:tabs>
          <w:tab w:pos="736" w:val="left" w:leader="none"/>
        </w:tabs>
        <w:spacing w:line="240" w:lineRule="auto" w:before="21" w:after="0"/>
        <w:ind w:left="735" w:right="0" w:hanging="132"/>
        <w:jc w:val="left"/>
        <w:rPr>
          <w:sz w:val="18"/>
        </w:rPr>
      </w:pPr>
      <w:r>
        <w:rPr>
          <w:color w:val="231F20"/>
          <w:w w:val="90"/>
          <w:sz w:val="18"/>
        </w:rPr>
        <w:t>zajištění</w:t>
      </w:r>
      <w:r>
        <w:rPr>
          <w:color w:val="231F20"/>
          <w:spacing w:val="-33"/>
          <w:w w:val="90"/>
          <w:sz w:val="18"/>
        </w:rPr>
        <w:t> </w:t>
      </w:r>
      <w:r>
        <w:rPr>
          <w:color w:val="231F20"/>
          <w:w w:val="90"/>
          <w:sz w:val="18"/>
        </w:rPr>
        <w:t>dohledu</w:t>
      </w:r>
      <w:r>
        <w:rPr>
          <w:color w:val="231F20"/>
          <w:spacing w:val="-32"/>
          <w:w w:val="90"/>
          <w:sz w:val="18"/>
        </w:rPr>
        <w:t> </w:t>
      </w:r>
      <w:r>
        <w:rPr>
          <w:color w:val="231F20"/>
          <w:w w:val="90"/>
          <w:sz w:val="18"/>
        </w:rPr>
        <w:t>a</w:t>
      </w:r>
      <w:r>
        <w:rPr>
          <w:color w:val="231F20"/>
          <w:spacing w:val="-33"/>
          <w:w w:val="90"/>
          <w:sz w:val="18"/>
        </w:rPr>
        <w:t> </w:t>
      </w:r>
      <w:r>
        <w:rPr>
          <w:color w:val="231F20"/>
          <w:w w:val="90"/>
          <w:sz w:val="18"/>
        </w:rPr>
        <w:t>údržby</w:t>
      </w:r>
      <w:r>
        <w:rPr>
          <w:color w:val="231F20"/>
          <w:spacing w:val="-32"/>
          <w:w w:val="90"/>
          <w:sz w:val="18"/>
        </w:rPr>
        <w:t> </w:t>
      </w:r>
      <w:r>
        <w:rPr>
          <w:color w:val="231F20"/>
          <w:w w:val="90"/>
          <w:sz w:val="18"/>
        </w:rPr>
        <w:t>na</w:t>
      </w:r>
      <w:r>
        <w:rPr>
          <w:color w:val="231F20"/>
          <w:spacing w:val="-32"/>
          <w:w w:val="90"/>
          <w:sz w:val="18"/>
        </w:rPr>
        <w:t> </w:t>
      </w:r>
      <w:r>
        <w:rPr>
          <w:color w:val="231F20"/>
          <w:w w:val="90"/>
          <w:sz w:val="18"/>
        </w:rPr>
        <w:t>místě</w:t>
      </w:r>
      <w:r>
        <w:rPr>
          <w:color w:val="231F20"/>
          <w:spacing w:val="-33"/>
          <w:w w:val="90"/>
          <w:sz w:val="18"/>
        </w:rPr>
        <w:t> </w:t>
      </w:r>
      <w:r>
        <w:rPr>
          <w:color w:val="231F20"/>
          <w:w w:val="90"/>
          <w:sz w:val="18"/>
        </w:rPr>
        <w:t>(základní</w:t>
      </w:r>
      <w:r>
        <w:rPr>
          <w:color w:val="231F20"/>
          <w:spacing w:val="-32"/>
          <w:w w:val="90"/>
          <w:sz w:val="18"/>
        </w:rPr>
        <w:t> </w:t>
      </w:r>
      <w:r>
        <w:rPr>
          <w:color w:val="231F20"/>
          <w:w w:val="90"/>
          <w:sz w:val="18"/>
        </w:rPr>
        <w:t>čistota</w:t>
      </w:r>
      <w:r>
        <w:rPr>
          <w:color w:val="231F20"/>
          <w:spacing w:val="-32"/>
          <w:w w:val="90"/>
          <w:sz w:val="18"/>
        </w:rPr>
        <w:t> </w:t>
      </w:r>
      <w:r>
        <w:rPr>
          <w:color w:val="231F20"/>
          <w:w w:val="90"/>
          <w:sz w:val="18"/>
        </w:rPr>
        <w:t>během</w:t>
      </w:r>
      <w:r>
        <w:rPr>
          <w:color w:val="231F20"/>
          <w:spacing w:val="-33"/>
          <w:w w:val="90"/>
          <w:sz w:val="18"/>
        </w:rPr>
        <w:t> </w:t>
      </w:r>
      <w:r>
        <w:rPr>
          <w:color w:val="231F20"/>
          <w:w w:val="90"/>
          <w:sz w:val="18"/>
        </w:rPr>
        <w:t>dne,</w:t>
      </w:r>
      <w:r>
        <w:rPr>
          <w:color w:val="231F20"/>
          <w:spacing w:val="-32"/>
          <w:w w:val="90"/>
          <w:sz w:val="18"/>
        </w:rPr>
        <w:t> </w:t>
      </w:r>
      <w:r>
        <w:rPr>
          <w:color w:val="231F20"/>
          <w:w w:val="90"/>
          <w:sz w:val="18"/>
        </w:rPr>
        <w:t>zabezpečení</w:t>
      </w:r>
      <w:r>
        <w:rPr>
          <w:color w:val="231F20"/>
          <w:spacing w:val="-32"/>
          <w:w w:val="90"/>
          <w:sz w:val="18"/>
        </w:rPr>
        <w:t> </w:t>
      </w:r>
      <w:r>
        <w:rPr>
          <w:color w:val="231F20"/>
          <w:w w:val="90"/>
          <w:sz w:val="18"/>
        </w:rPr>
        <w:t>na</w:t>
      </w:r>
      <w:r>
        <w:rPr>
          <w:color w:val="231F20"/>
          <w:spacing w:val="-33"/>
          <w:w w:val="90"/>
          <w:sz w:val="18"/>
        </w:rPr>
        <w:t> </w:t>
      </w:r>
      <w:r>
        <w:rPr>
          <w:color w:val="231F20"/>
          <w:w w:val="90"/>
          <w:sz w:val="18"/>
        </w:rPr>
        <w:t>noc)</w:t>
      </w:r>
    </w:p>
    <w:p>
      <w:pPr>
        <w:pStyle w:val="ListParagraph"/>
        <w:numPr>
          <w:ilvl w:val="0"/>
          <w:numId w:val="1"/>
        </w:numPr>
        <w:tabs>
          <w:tab w:pos="736" w:val="left" w:leader="none"/>
        </w:tabs>
        <w:spacing w:line="240" w:lineRule="auto" w:before="21" w:after="0"/>
        <w:ind w:left="735" w:right="0" w:hanging="132"/>
        <w:jc w:val="left"/>
        <w:rPr>
          <w:sz w:val="18"/>
        </w:rPr>
      </w:pPr>
      <w:r>
        <w:rPr/>
        <w:drawing>
          <wp:anchor distT="0" distB="0" distL="0" distR="0" allowOverlap="1" layoutInCell="1" locked="0" behindDoc="0" simplePos="0" relativeHeight="1048">
            <wp:simplePos x="0" y="0"/>
            <wp:positionH relativeFrom="page">
              <wp:posOffset>4317085</wp:posOffset>
            </wp:positionH>
            <wp:positionV relativeFrom="paragraph">
              <wp:posOffset>3749069</wp:posOffset>
            </wp:positionV>
            <wp:extent cx="863860" cy="206565"/>
            <wp:effectExtent l="0" t="0" r="0" b="0"/>
            <wp:wrapNone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3860" cy="206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w w:val="90"/>
          <w:sz w:val="18"/>
        </w:rPr>
        <w:t>nekomerční</w:t>
      </w:r>
      <w:r>
        <w:rPr>
          <w:color w:val="231F20"/>
          <w:spacing w:val="-17"/>
          <w:w w:val="90"/>
          <w:sz w:val="18"/>
        </w:rPr>
        <w:t> </w:t>
      </w:r>
      <w:r>
        <w:rPr>
          <w:color w:val="231F20"/>
          <w:w w:val="90"/>
          <w:sz w:val="18"/>
        </w:rPr>
        <w:t>využití</w:t>
      </w:r>
    </w:p>
    <w:p>
      <w:pPr>
        <w:pStyle w:val="BodyText"/>
        <w:spacing w:before="4"/>
        <w:rPr>
          <w:sz w:val="16"/>
        </w:rPr>
      </w:pPr>
      <w:r>
        <w:rPr/>
        <w:pict>
          <v:group style="position:absolute;margin-left:14.882pt;margin-top:12.315434pt;width:393.35pt;height:261.3500pt;mso-position-horizontal-relative:page;mso-position-vertical-relative:paragraph;z-index:-1024;mso-wrap-distance-left:0;mso-wrap-distance-right:0" coordorigin="298,246" coordsize="7867,5227">
            <v:shape style="position:absolute;left:312;top:246;width:3890;height:2585" type="#_x0000_t75" stroked="false">
              <v:imagedata r:id="rId6" o:title=""/>
            </v:shape>
            <v:shape style="position:absolute;left:297;top:2887;width:3905;height:2585" type="#_x0000_t75" stroked="false">
              <v:imagedata r:id="rId7" o:title=""/>
            </v:shape>
            <v:shape style="position:absolute;left:4259;top:2887;width:3905;height:2585" type="#_x0000_t75" stroked="false">
              <v:imagedata r:id="rId8" o:title=""/>
            </v:shape>
            <v:shape style="position:absolute;left:4259;top:246;width:3905;height:2585" type="#_x0000_t75" stroked="false">
              <v:imagedata r:id="rId9" o:title=""/>
            </v:shape>
            <w10:wrap type="topAndBottom"/>
          </v:group>
        </w:pict>
      </w:r>
    </w:p>
    <w:p>
      <w:pPr>
        <w:spacing w:before="130"/>
        <w:ind w:left="117" w:right="811" w:firstLine="0"/>
        <w:jc w:val="left"/>
        <w:rPr>
          <w:sz w:val="12"/>
        </w:rPr>
      </w:pPr>
      <w:r>
        <w:rPr>
          <w:color w:val="231F20"/>
          <w:w w:val="85"/>
          <w:sz w:val="12"/>
        </w:rPr>
        <w:t>Pro</w:t>
      </w:r>
      <w:r>
        <w:rPr>
          <w:color w:val="231F20"/>
          <w:spacing w:val="-9"/>
          <w:w w:val="85"/>
          <w:sz w:val="12"/>
        </w:rPr>
        <w:t> </w:t>
      </w:r>
      <w:r>
        <w:rPr>
          <w:color w:val="231F20"/>
          <w:w w:val="85"/>
          <w:sz w:val="12"/>
        </w:rPr>
        <w:t>více</w:t>
      </w:r>
      <w:r>
        <w:rPr>
          <w:color w:val="231F20"/>
          <w:spacing w:val="-9"/>
          <w:w w:val="85"/>
          <w:sz w:val="12"/>
        </w:rPr>
        <w:t> </w:t>
      </w:r>
      <w:r>
        <w:rPr>
          <w:color w:val="231F20"/>
          <w:w w:val="85"/>
          <w:sz w:val="12"/>
        </w:rPr>
        <w:t>informací</w:t>
      </w:r>
      <w:r>
        <w:rPr>
          <w:color w:val="231F20"/>
          <w:spacing w:val="-8"/>
          <w:w w:val="85"/>
          <w:sz w:val="12"/>
        </w:rPr>
        <w:t> </w:t>
      </w:r>
      <w:r>
        <w:rPr>
          <w:color w:val="231F20"/>
          <w:w w:val="85"/>
          <w:sz w:val="12"/>
        </w:rPr>
        <w:t>o</w:t>
      </w:r>
      <w:r>
        <w:rPr>
          <w:color w:val="231F20"/>
          <w:spacing w:val="-9"/>
          <w:w w:val="85"/>
          <w:sz w:val="12"/>
        </w:rPr>
        <w:t> </w:t>
      </w:r>
      <w:r>
        <w:rPr>
          <w:color w:val="231F20"/>
          <w:w w:val="85"/>
          <w:sz w:val="12"/>
        </w:rPr>
        <w:t>podmínkách</w:t>
      </w:r>
      <w:r>
        <w:rPr>
          <w:color w:val="231F20"/>
          <w:spacing w:val="-9"/>
          <w:w w:val="85"/>
          <w:sz w:val="12"/>
        </w:rPr>
        <w:t> </w:t>
      </w:r>
      <w:r>
        <w:rPr>
          <w:color w:val="231F20"/>
          <w:w w:val="85"/>
          <w:sz w:val="12"/>
        </w:rPr>
        <w:t>zapojení</w:t>
      </w:r>
      <w:r>
        <w:rPr>
          <w:color w:val="231F20"/>
          <w:spacing w:val="-8"/>
          <w:w w:val="85"/>
          <w:sz w:val="12"/>
        </w:rPr>
        <w:t> </w:t>
      </w:r>
      <w:r>
        <w:rPr>
          <w:color w:val="231F20"/>
          <w:w w:val="85"/>
          <w:sz w:val="12"/>
        </w:rPr>
        <w:t>do</w:t>
      </w:r>
      <w:r>
        <w:rPr>
          <w:color w:val="231F20"/>
          <w:spacing w:val="-9"/>
          <w:w w:val="85"/>
          <w:sz w:val="12"/>
        </w:rPr>
        <w:t> </w:t>
      </w:r>
      <w:r>
        <w:rPr>
          <w:color w:val="231F20"/>
          <w:w w:val="85"/>
          <w:sz w:val="12"/>
        </w:rPr>
        <w:t>projektu</w:t>
      </w:r>
      <w:r>
        <w:rPr>
          <w:color w:val="231F20"/>
          <w:spacing w:val="-9"/>
          <w:w w:val="85"/>
          <w:sz w:val="12"/>
        </w:rPr>
        <w:t> </w:t>
      </w:r>
      <w:r>
        <w:rPr>
          <w:color w:val="231F20"/>
          <w:w w:val="85"/>
          <w:sz w:val="12"/>
        </w:rPr>
        <w:t>Pražské</w:t>
      </w:r>
      <w:r>
        <w:rPr>
          <w:color w:val="231F20"/>
          <w:spacing w:val="-8"/>
          <w:w w:val="85"/>
          <w:sz w:val="12"/>
        </w:rPr>
        <w:t> </w:t>
      </w:r>
      <w:r>
        <w:rPr>
          <w:color w:val="231F20"/>
          <w:w w:val="85"/>
          <w:sz w:val="12"/>
        </w:rPr>
        <w:t>židle</w:t>
      </w:r>
      <w:r>
        <w:rPr>
          <w:color w:val="231F20"/>
          <w:spacing w:val="-9"/>
          <w:w w:val="85"/>
          <w:sz w:val="12"/>
        </w:rPr>
        <w:t> </w:t>
      </w:r>
      <w:r>
        <w:rPr>
          <w:color w:val="231F20"/>
          <w:w w:val="85"/>
          <w:sz w:val="12"/>
        </w:rPr>
        <w:t>&amp;</w:t>
      </w:r>
      <w:r>
        <w:rPr>
          <w:color w:val="231F20"/>
          <w:spacing w:val="-8"/>
          <w:w w:val="85"/>
          <w:sz w:val="12"/>
        </w:rPr>
        <w:t> </w:t>
      </w:r>
      <w:r>
        <w:rPr>
          <w:color w:val="231F20"/>
          <w:w w:val="85"/>
          <w:sz w:val="12"/>
        </w:rPr>
        <w:t>stolky</w:t>
      </w:r>
      <w:r>
        <w:rPr>
          <w:color w:val="231F20"/>
          <w:spacing w:val="-9"/>
          <w:w w:val="85"/>
          <w:sz w:val="12"/>
        </w:rPr>
        <w:t> </w:t>
      </w:r>
      <w:r>
        <w:rPr>
          <w:color w:val="231F20"/>
          <w:w w:val="85"/>
          <w:sz w:val="12"/>
        </w:rPr>
        <w:t>můžete</w:t>
      </w:r>
      <w:r>
        <w:rPr>
          <w:color w:val="231F20"/>
          <w:spacing w:val="-9"/>
          <w:w w:val="85"/>
          <w:sz w:val="12"/>
        </w:rPr>
        <w:t> </w:t>
      </w:r>
      <w:r>
        <w:rPr>
          <w:color w:val="231F20"/>
          <w:w w:val="85"/>
          <w:sz w:val="12"/>
        </w:rPr>
        <w:t>psát</w:t>
      </w:r>
      <w:r>
        <w:rPr>
          <w:color w:val="231F20"/>
          <w:spacing w:val="-8"/>
          <w:w w:val="85"/>
          <w:sz w:val="12"/>
        </w:rPr>
        <w:t> </w:t>
      </w:r>
      <w:r>
        <w:rPr>
          <w:color w:val="231F20"/>
          <w:w w:val="85"/>
          <w:sz w:val="12"/>
        </w:rPr>
        <w:t>na</w:t>
      </w:r>
      <w:r>
        <w:rPr>
          <w:color w:val="231F20"/>
          <w:spacing w:val="-9"/>
          <w:w w:val="85"/>
          <w:sz w:val="12"/>
        </w:rPr>
        <w:t> </w:t>
      </w:r>
      <w:hyperlink r:id="rId10">
        <w:r>
          <w:rPr>
            <w:color w:val="231F20"/>
            <w:w w:val="85"/>
            <w:sz w:val="12"/>
          </w:rPr>
          <w:t>lipovska@ipr.praha.eu</w:t>
        </w:r>
      </w:hyperlink>
      <w:r>
        <w:rPr>
          <w:color w:val="231F20"/>
          <w:w w:val="85"/>
          <w:sz w:val="12"/>
        </w:rPr>
        <w:t> </w:t>
      </w:r>
      <w:r>
        <w:rPr>
          <w:color w:val="231F20"/>
          <w:w w:val="95"/>
          <w:sz w:val="12"/>
        </w:rPr>
        <w:t>iprpraha.cz/prazskezidle</w:t>
      </w:r>
    </w:p>
    <w:sectPr>
      <w:type w:val="continuous"/>
      <w:pgSz w:w="8400" w:h="11910"/>
      <w:pgMar w:top="180" w:bottom="0" w:left="180" w:right="1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Verdana">
    <w:altName w:val="Verdana"/>
    <w:charset w:val="0"/>
    <w:family w:val="swiss"/>
    <w:pitch w:val="variable"/>
  </w:font>
  <w:font w:name="Trebuchet MS">
    <w:altName w:val="Trebuchet MS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–"/>
      <w:lvlJc w:val="left"/>
      <w:pPr>
        <w:ind w:left="735" w:hanging="133"/>
      </w:pPr>
      <w:rPr>
        <w:rFonts w:hint="default" w:ascii="Verdana" w:hAnsi="Verdana" w:eastAsia="Verdana" w:cs="Verdana"/>
        <w:color w:val="231F20"/>
        <w:w w:val="79"/>
        <w:sz w:val="18"/>
        <w:szCs w:val="18"/>
        <w:lang w:val="cs-CZ" w:eastAsia="cs-CZ" w:bidi="cs-CZ"/>
      </w:rPr>
    </w:lvl>
    <w:lvl w:ilvl="1">
      <w:start w:val="0"/>
      <w:numFmt w:val="bullet"/>
      <w:lvlText w:val="•"/>
      <w:lvlJc w:val="left"/>
      <w:pPr>
        <w:ind w:left="1475" w:hanging="133"/>
      </w:pPr>
      <w:rPr>
        <w:rFonts w:hint="default"/>
        <w:lang w:val="cs-CZ" w:eastAsia="cs-CZ" w:bidi="cs-CZ"/>
      </w:rPr>
    </w:lvl>
    <w:lvl w:ilvl="2">
      <w:start w:val="0"/>
      <w:numFmt w:val="bullet"/>
      <w:lvlText w:val="•"/>
      <w:lvlJc w:val="left"/>
      <w:pPr>
        <w:ind w:left="2210" w:hanging="133"/>
      </w:pPr>
      <w:rPr>
        <w:rFonts w:hint="default"/>
        <w:lang w:val="cs-CZ" w:eastAsia="cs-CZ" w:bidi="cs-CZ"/>
      </w:rPr>
    </w:lvl>
    <w:lvl w:ilvl="3">
      <w:start w:val="0"/>
      <w:numFmt w:val="bullet"/>
      <w:lvlText w:val="•"/>
      <w:lvlJc w:val="left"/>
      <w:pPr>
        <w:ind w:left="2945" w:hanging="133"/>
      </w:pPr>
      <w:rPr>
        <w:rFonts w:hint="default"/>
        <w:lang w:val="cs-CZ" w:eastAsia="cs-CZ" w:bidi="cs-CZ"/>
      </w:rPr>
    </w:lvl>
    <w:lvl w:ilvl="4">
      <w:start w:val="0"/>
      <w:numFmt w:val="bullet"/>
      <w:lvlText w:val="•"/>
      <w:lvlJc w:val="left"/>
      <w:pPr>
        <w:ind w:left="3680" w:hanging="133"/>
      </w:pPr>
      <w:rPr>
        <w:rFonts w:hint="default"/>
        <w:lang w:val="cs-CZ" w:eastAsia="cs-CZ" w:bidi="cs-CZ"/>
      </w:rPr>
    </w:lvl>
    <w:lvl w:ilvl="5">
      <w:start w:val="0"/>
      <w:numFmt w:val="bullet"/>
      <w:lvlText w:val="•"/>
      <w:lvlJc w:val="left"/>
      <w:pPr>
        <w:ind w:left="4415" w:hanging="133"/>
      </w:pPr>
      <w:rPr>
        <w:rFonts w:hint="default"/>
        <w:lang w:val="cs-CZ" w:eastAsia="cs-CZ" w:bidi="cs-CZ"/>
      </w:rPr>
    </w:lvl>
    <w:lvl w:ilvl="6">
      <w:start w:val="0"/>
      <w:numFmt w:val="bullet"/>
      <w:lvlText w:val="•"/>
      <w:lvlJc w:val="left"/>
      <w:pPr>
        <w:ind w:left="5150" w:hanging="133"/>
      </w:pPr>
      <w:rPr>
        <w:rFonts w:hint="default"/>
        <w:lang w:val="cs-CZ" w:eastAsia="cs-CZ" w:bidi="cs-CZ"/>
      </w:rPr>
    </w:lvl>
    <w:lvl w:ilvl="7">
      <w:start w:val="0"/>
      <w:numFmt w:val="bullet"/>
      <w:lvlText w:val="•"/>
      <w:lvlJc w:val="left"/>
      <w:pPr>
        <w:ind w:left="5885" w:hanging="133"/>
      </w:pPr>
      <w:rPr>
        <w:rFonts w:hint="default"/>
        <w:lang w:val="cs-CZ" w:eastAsia="cs-CZ" w:bidi="cs-CZ"/>
      </w:rPr>
    </w:lvl>
    <w:lvl w:ilvl="8">
      <w:start w:val="0"/>
      <w:numFmt w:val="bullet"/>
      <w:lvlText w:val="•"/>
      <w:lvlJc w:val="left"/>
      <w:pPr>
        <w:ind w:left="6620" w:hanging="133"/>
      </w:pPr>
      <w:rPr>
        <w:rFonts w:hint="default"/>
        <w:lang w:val="cs-CZ" w:eastAsia="cs-CZ" w:bidi="cs-CZ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  <w:lang w:val="cs-CZ" w:eastAsia="cs-CZ" w:bidi="cs-CZ"/>
    </w:rPr>
  </w:style>
  <w:style w:styleId="BodyText" w:type="paragraph">
    <w:name w:val="Body Text"/>
    <w:basedOn w:val="Normal"/>
    <w:uiPriority w:val="1"/>
    <w:qFormat/>
    <w:pPr/>
    <w:rPr>
      <w:rFonts w:ascii="Verdana" w:hAnsi="Verdana" w:eastAsia="Verdana" w:cs="Verdana"/>
      <w:sz w:val="18"/>
      <w:szCs w:val="18"/>
      <w:lang w:val="cs-CZ" w:eastAsia="cs-CZ" w:bidi="cs-CZ"/>
    </w:rPr>
  </w:style>
  <w:style w:styleId="ListParagraph" w:type="paragraph">
    <w:name w:val="List Paragraph"/>
    <w:basedOn w:val="Normal"/>
    <w:uiPriority w:val="1"/>
    <w:qFormat/>
    <w:pPr>
      <w:spacing w:before="21"/>
      <w:ind w:left="735" w:hanging="132"/>
    </w:pPr>
    <w:rPr>
      <w:rFonts w:ascii="Verdana" w:hAnsi="Verdana" w:eastAsia="Verdana" w:cs="Verdana"/>
      <w:lang w:val="cs-CZ" w:eastAsia="cs-CZ" w:bidi="cs-CZ"/>
    </w:rPr>
  </w:style>
  <w:style w:styleId="TableParagraph" w:type="paragraph">
    <w:name w:val="Table Paragraph"/>
    <w:basedOn w:val="Normal"/>
    <w:uiPriority w:val="1"/>
    <w:qFormat/>
    <w:pPr/>
    <w:rPr>
      <w:lang w:val="cs-CZ" w:eastAsia="cs-CZ" w:bidi="cs-CZ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hyperlink" Target="mailto:lipovska@ipr.praha.eu" TargetMode="External"/><Relationship Id="rId11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2018-02-05T08:39:26Z</dcterms:created>
  <dcterms:modified xsi:type="dcterms:W3CDTF">2018-02-05T08:39:26Z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2018-01-31T00:00:00Z</vt:filetime>
  </property>
  <property fmtid="{D5CDD505-2E9C-101B-9397-08002B2CF9AE}" pid="3" name="Creator">
    <vt:lpwstr>Adobe InDesign CC 13.0 (Macintosh)</vt:lpwstr>
  </property>
  <property fmtid="{D5CDD505-2E9C-101B-9397-08002B2CF9AE}" pid="4" name="LastSaved">
    <vt:filetime>2018-02-05T00:00:00Z</vt:filetime>
  </property>
</Properties>
</file>