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52F" w:rsidRPr="00B6406E" w:rsidRDefault="00C820A1" w:rsidP="00B6406E">
      <w:pPr>
        <w:jc w:val="center"/>
        <w:rPr>
          <w:b/>
          <w:color w:val="00B0F0"/>
          <w:sz w:val="32"/>
          <w:szCs w:val="32"/>
        </w:rPr>
      </w:pPr>
      <w:bookmarkStart w:id="0" w:name="_GoBack"/>
      <w:bookmarkEnd w:id="0"/>
      <w:r w:rsidRPr="00B6406E">
        <w:rPr>
          <w:b/>
          <w:color w:val="00B0F0"/>
          <w:sz w:val="32"/>
          <w:szCs w:val="32"/>
        </w:rPr>
        <w:t>ZÁVĚRY</w:t>
      </w:r>
      <w:r w:rsidR="007B652F" w:rsidRPr="00B6406E">
        <w:rPr>
          <w:b/>
          <w:color w:val="00B0F0"/>
          <w:sz w:val="32"/>
          <w:szCs w:val="32"/>
        </w:rPr>
        <w:t xml:space="preserve"> </w:t>
      </w:r>
      <w:r w:rsidR="00B6406E">
        <w:rPr>
          <w:b/>
          <w:color w:val="00B0F0"/>
          <w:sz w:val="32"/>
          <w:szCs w:val="32"/>
        </w:rPr>
        <w:t>ZE</w:t>
      </w:r>
      <w:r w:rsidR="00B6406E" w:rsidRPr="00B6406E">
        <w:rPr>
          <w:b/>
          <w:color w:val="00B0F0"/>
          <w:sz w:val="32"/>
          <w:szCs w:val="32"/>
        </w:rPr>
        <w:t xml:space="preserve"> SETKÁNÍ </w:t>
      </w:r>
      <w:r w:rsidR="001300A1">
        <w:rPr>
          <w:b/>
          <w:color w:val="00B0F0"/>
          <w:sz w:val="32"/>
          <w:szCs w:val="32"/>
        </w:rPr>
        <w:t>ZÁSTUPCŮ MĚST</w:t>
      </w:r>
      <w:r w:rsidR="001300A1">
        <w:rPr>
          <w:b/>
          <w:color w:val="00B0F0"/>
          <w:sz w:val="32"/>
          <w:szCs w:val="32"/>
        </w:rPr>
        <w:br/>
      </w:r>
      <w:r w:rsidR="007B652F" w:rsidRPr="00B6406E">
        <w:rPr>
          <w:b/>
          <w:color w:val="00B0F0"/>
          <w:sz w:val="32"/>
          <w:szCs w:val="32"/>
        </w:rPr>
        <w:t>NA TÉMA</w:t>
      </w:r>
      <w:r w:rsidR="00B6406E" w:rsidRPr="00B6406E">
        <w:rPr>
          <w:b/>
          <w:color w:val="00B0F0"/>
          <w:sz w:val="32"/>
          <w:szCs w:val="32"/>
        </w:rPr>
        <w:t xml:space="preserve"> </w:t>
      </w:r>
      <w:r w:rsidRPr="00B6406E">
        <w:rPr>
          <w:b/>
          <w:color w:val="00B0F0"/>
          <w:sz w:val="32"/>
          <w:szCs w:val="32"/>
        </w:rPr>
        <w:t>MĚSTO S DOBROU ADRESOU</w:t>
      </w:r>
    </w:p>
    <w:p w:rsidR="00C820A1" w:rsidRDefault="00C820A1" w:rsidP="00B6406E">
      <w:pPr>
        <w:autoSpaceDE w:val="0"/>
        <w:autoSpaceDN w:val="0"/>
        <w:adjustRightInd w:val="0"/>
        <w:spacing w:after="0" w:line="240" w:lineRule="auto"/>
        <w:jc w:val="both"/>
        <w:rPr>
          <w:rFonts w:cstheme="minorHAnsi"/>
          <w:bCs/>
          <w:sz w:val="24"/>
          <w:szCs w:val="24"/>
          <w:lang w:eastAsia="cs-CZ"/>
        </w:rPr>
      </w:pPr>
      <w:r w:rsidRPr="00C820A1">
        <w:rPr>
          <w:rFonts w:cstheme="minorHAnsi"/>
          <w:color w:val="000000"/>
          <w:sz w:val="24"/>
          <w:szCs w:val="24"/>
          <w:lang w:eastAsia="cs-CZ"/>
        </w:rPr>
        <w:t xml:space="preserve">Ve dnech </w:t>
      </w:r>
      <w:r w:rsidRPr="00C820A1">
        <w:rPr>
          <w:rFonts w:cstheme="minorHAnsi"/>
          <w:b/>
          <w:bCs/>
          <w:color w:val="000000"/>
          <w:sz w:val="24"/>
          <w:szCs w:val="24"/>
          <w:lang w:eastAsia="cs-CZ"/>
        </w:rPr>
        <w:t xml:space="preserve">26. - </w:t>
      </w:r>
      <w:r w:rsidR="00AB3453" w:rsidRPr="00C820A1">
        <w:rPr>
          <w:rFonts w:cstheme="minorHAnsi"/>
          <w:b/>
          <w:bCs/>
          <w:color w:val="000000"/>
          <w:sz w:val="24"/>
          <w:szCs w:val="24"/>
          <w:lang w:eastAsia="cs-CZ"/>
        </w:rPr>
        <w:t>27. 10. 2016</w:t>
      </w:r>
      <w:r w:rsidRPr="00C820A1">
        <w:rPr>
          <w:rFonts w:cstheme="minorHAnsi"/>
          <w:b/>
          <w:bCs/>
          <w:color w:val="000000"/>
          <w:sz w:val="24"/>
          <w:szCs w:val="24"/>
          <w:lang w:eastAsia="cs-CZ"/>
        </w:rPr>
        <w:t xml:space="preserve"> </w:t>
      </w:r>
      <w:r w:rsidRPr="00C820A1">
        <w:rPr>
          <w:rFonts w:cstheme="minorHAnsi"/>
          <w:bCs/>
          <w:color w:val="000000"/>
          <w:sz w:val="24"/>
          <w:szCs w:val="24"/>
          <w:lang w:eastAsia="cs-CZ"/>
        </w:rPr>
        <w:t xml:space="preserve">se konalo v Břeclavi setkání </w:t>
      </w:r>
      <w:r w:rsidRPr="00C820A1">
        <w:rPr>
          <w:rFonts w:cstheme="minorHAnsi"/>
          <w:sz w:val="24"/>
          <w:szCs w:val="24"/>
        </w:rPr>
        <w:t>koordin</w:t>
      </w:r>
      <w:r w:rsidR="009D16F7">
        <w:rPr>
          <w:rFonts w:cstheme="minorHAnsi"/>
          <w:sz w:val="24"/>
          <w:szCs w:val="24"/>
        </w:rPr>
        <w:t>átorů mobility</w:t>
      </w:r>
      <w:r w:rsidR="00AB3453">
        <w:rPr>
          <w:rFonts w:cstheme="minorHAnsi"/>
          <w:sz w:val="24"/>
          <w:szCs w:val="24"/>
        </w:rPr>
        <w:t>,</w:t>
      </w:r>
      <w:r w:rsidR="009D16F7">
        <w:rPr>
          <w:rFonts w:cstheme="minorHAnsi"/>
          <w:sz w:val="24"/>
          <w:szCs w:val="24"/>
        </w:rPr>
        <w:t xml:space="preserve"> </w:t>
      </w:r>
      <w:proofErr w:type="spellStart"/>
      <w:r w:rsidR="009D16F7">
        <w:rPr>
          <w:rFonts w:cstheme="minorHAnsi"/>
          <w:sz w:val="24"/>
          <w:szCs w:val="24"/>
        </w:rPr>
        <w:t>cyklokoordinátorů</w:t>
      </w:r>
      <w:proofErr w:type="spellEnd"/>
      <w:r w:rsidR="009D16F7">
        <w:rPr>
          <w:rFonts w:cstheme="minorHAnsi"/>
          <w:sz w:val="24"/>
          <w:szCs w:val="24"/>
        </w:rPr>
        <w:t xml:space="preserve"> a </w:t>
      </w:r>
      <w:r w:rsidRPr="00C820A1">
        <w:rPr>
          <w:rFonts w:cstheme="minorHAnsi"/>
          <w:sz w:val="24"/>
          <w:szCs w:val="24"/>
        </w:rPr>
        <w:t>po</w:t>
      </w:r>
      <w:r w:rsidR="009D16F7">
        <w:rPr>
          <w:rFonts w:cstheme="minorHAnsi"/>
          <w:sz w:val="24"/>
          <w:szCs w:val="24"/>
        </w:rPr>
        <w:t>litiků řešící městskou mobilitu</w:t>
      </w:r>
      <w:r w:rsidRPr="00C820A1">
        <w:rPr>
          <w:rFonts w:cstheme="minorHAnsi"/>
          <w:color w:val="000000"/>
          <w:sz w:val="24"/>
          <w:szCs w:val="24"/>
          <w:lang w:eastAsia="cs-CZ"/>
        </w:rPr>
        <w:t xml:space="preserve">. Pořadateli setkání bylo </w:t>
      </w:r>
      <w:r w:rsidR="007B652F" w:rsidRPr="00C820A1">
        <w:rPr>
          <w:rFonts w:cstheme="minorHAnsi"/>
          <w:color w:val="000000"/>
          <w:sz w:val="24"/>
          <w:szCs w:val="24"/>
          <w:lang w:eastAsia="cs-CZ"/>
        </w:rPr>
        <w:t>Cen</w:t>
      </w:r>
      <w:r w:rsidR="00AB3453">
        <w:rPr>
          <w:rFonts w:cstheme="minorHAnsi"/>
          <w:color w:val="000000"/>
          <w:sz w:val="24"/>
          <w:szCs w:val="24"/>
          <w:lang w:eastAsia="cs-CZ"/>
        </w:rPr>
        <w:t xml:space="preserve">trum dopravního výzkumu, </w:t>
      </w:r>
      <w:proofErr w:type="spellStart"/>
      <w:proofErr w:type="gramStart"/>
      <w:r w:rsidR="00AB3453">
        <w:rPr>
          <w:rFonts w:cstheme="minorHAnsi"/>
          <w:color w:val="000000"/>
          <w:sz w:val="24"/>
          <w:szCs w:val="24"/>
          <w:lang w:eastAsia="cs-CZ"/>
        </w:rPr>
        <w:t>v.v.</w:t>
      </w:r>
      <w:proofErr w:type="gramEnd"/>
      <w:r w:rsidR="00AB3453">
        <w:rPr>
          <w:rFonts w:cstheme="minorHAnsi"/>
          <w:color w:val="000000"/>
          <w:sz w:val="24"/>
          <w:szCs w:val="24"/>
          <w:lang w:eastAsia="cs-CZ"/>
        </w:rPr>
        <w:t>i</w:t>
      </w:r>
      <w:proofErr w:type="spellEnd"/>
      <w:r w:rsidR="00AB3453">
        <w:rPr>
          <w:rFonts w:cstheme="minorHAnsi"/>
          <w:color w:val="000000"/>
          <w:sz w:val="24"/>
          <w:szCs w:val="24"/>
          <w:lang w:eastAsia="cs-CZ"/>
        </w:rPr>
        <w:t>.</w:t>
      </w:r>
      <w:r w:rsidR="007B652F" w:rsidRPr="00C820A1">
        <w:rPr>
          <w:rFonts w:cstheme="minorHAnsi"/>
          <w:color w:val="000000"/>
          <w:sz w:val="24"/>
          <w:szCs w:val="24"/>
          <w:lang w:eastAsia="cs-CZ"/>
        </w:rPr>
        <w:t>, Ministerstvo dopravy ČR, Asociace měst pro cykli</w:t>
      </w:r>
      <w:r w:rsidR="009D16F7">
        <w:rPr>
          <w:rFonts w:cstheme="minorHAnsi"/>
          <w:color w:val="000000"/>
          <w:sz w:val="24"/>
          <w:szCs w:val="24"/>
          <w:lang w:eastAsia="cs-CZ"/>
        </w:rPr>
        <w:t xml:space="preserve">sty, město Břeclav a </w:t>
      </w:r>
      <w:proofErr w:type="spellStart"/>
      <w:r w:rsidR="009D16F7">
        <w:rPr>
          <w:rFonts w:cstheme="minorHAnsi"/>
          <w:color w:val="000000"/>
          <w:sz w:val="24"/>
          <w:szCs w:val="24"/>
          <w:lang w:eastAsia="cs-CZ"/>
        </w:rPr>
        <w:t>Cyklosféra</w:t>
      </w:r>
      <w:proofErr w:type="spellEnd"/>
      <w:r w:rsidR="009D16F7">
        <w:rPr>
          <w:rFonts w:cstheme="minorHAnsi"/>
          <w:color w:val="000000"/>
          <w:sz w:val="24"/>
          <w:szCs w:val="24"/>
          <w:lang w:eastAsia="cs-CZ"/>
        </w:rPr>
        <w:t>.</w:t>
      </w:r>
      <w:r w:rsidRPr="00C820A1">
        <w:rPr>
          <w:rFonts w:cstheme="minorHAnsi"/>
          <w:color w:val="000000"/>
          <w:sz w:val="24"/>
          <w:szCs w:val="24"/>
          <w:lang w:eastAsia="cs-CZ"/>
        </w:rPr>
        <w:t xml:space="preserve"> </w:t>
      </w:r>
      <w:r>
        <w:rPr>
          <w:rFonts w:cstheme="minorHAnsi"/>
          <w:color w:val="000000"/>
          <w:sz w:val="24"/>
          <w:szCs w:val="24"/>
          <w:lang w:eastAsia="cs-CZ"/>
        </w:rPr>
        <w:t>Na pozvánce sice bylo napsáno</w:t>
      </w:r>
      <w:r w:rsidRPr="00C820A1">
        <w:rPr>
          <w:rFonts w:cstheme="minorHAnsi"/>
          <w:color w:val="000000"/>
          <w:sz w:val="24"/>
          <w:szCs w:val="24"/>
          <w:lang w:eastAsia="cs-CZ"/>
        </w:rPr>
        <w:t xml:space="preserve"> </w:t>
      </w:r>
      <w:r w:rsidRPr="00C820A1">
        <w:rPr>
          <w:rFonts w:cstheme="minorHAnsi"/>
          <w:b/>
          <w:bCs/>
          <w:color w:val="00A2E1"/>
          <w:sz w:val="24"/>
          <w:szCs w:val="24"/>
          <w:lang w:eastAsia="cs-CZ"/>
        </w:rPr>
        <w:t>CYKLISTICKÁ DOPRAVA VČERA, DNES A ZÍTRA</w:t>
      </w:r>
      <w:r w:rsidRPr="00C820A1">
        <w:rPr>
          <w:rFonts w:cstheme="minorHAnsi"/>
          <w:bCs/>
          <w:sz w:val="24"/>
          <w:szCs w:val="24"/>
          <w:lang w:eastAsia="cs-CZ"/>
        </w:rPr>
        <w:t>, ale</w:t>
      </w:r>
      <w:r>
        <w:rPr>
          <w:rFonts w:cstheme="minorHAnsi"/>
          <w:bCs/>
          <w:sz w:val="24"/>
          <w:szCs w:val="24"/>
          <w:lang w:eastAsia="cs-CZ"/>
        </w:rPr>
        <w:t xml:space="preserve"> samotný program se zaměřil především na diskusi kolem propagace nové </w:t>
      </w:r>
      <w:r>
        <w:rPr>
          <w:rFonts w:cstheme="minorHAnsi"/>
          <w:b/>
          <w:bCs/>
          <w:color w:val="00A2E1"/>
          <w:sz w:val="24"/>
          <w:szCs w:val="24"/>
          <w:lang w:eastAsia="cs-CZ"/>
        </w:rPr>
        <w:t xml:space="preserve">ZNAČKY MĚSTA S DOBROU ADRESOU </w:t>
      </w:r>
      <w:r>
        <w:rPr>
          <w:rFonts w:cstheme="minorHAnsi"/>
          <w:bCs/>
          <w:sz w:val="24"/>
          <w:szCs w:val="24"/>
          <w:lang w:eastAsia="cs-CZ"/>
        </w:rPr>
        <w:t>a na řešení otázek kolem městské mobility.</w:t>
      </w:r>
    </w:p>
    <w:p w:rsidR="00CC0768" w:rsidRDefault="00CC0768" w:rsidP="00B6406E">
      <w:pPr>
        <w:autoSpaceDE w:val="0"/>
        <w:autoSpaceDN w:val="0"/>
        <w:adjustRightInd w:val="0"/>
        <w:spacing w:after="0" w:line="240" w:lineRule="auto"/>
        <w:jc w:val="both"/>
        <w:rPr>
          <w:rFonts w:cstheme="minorHAnsi"/>
          <w:bCs/>
          <w:sz w:val="24"/>
          <w:szCs w:val="24"/>
          <w:lang w:eastAsia="cs-CZ"/>
        </w:rPr>
      </w:pPr>
    </w:p>
    <w:p w:rsidR="005E4E7A" w:rsidRDefault="00CC0768" w:rsidP="00C820A1">
      <w:pPr>
        <w:autoSpaceDE w:val="0"/>
        <w:autoSpaceDN w:val="0"/>
        <w:adjustRightInd w:val="0"/>
        <w:spacing w:after="0" w:line="240" w:lineRule="auto"/>
        <w:jc w:val="both"/>
        <w:rPr>
          <w:rFonts w:cstheme="minorHAnsi"/>
          <w:bCs/>
          <w:sz w:val="24"/>
          <w:szCs w:val="24"/>
          <w:lang w:eastAsia="cs-CZ"/>
        </w:rPr>
      </w:pPr>
      <w:r>
        <w:rPr>
          <w:rFonts w:cstheme="minorHAnsi"/>
          <w:bCs/>
          <w:sz w:val="24"/>
          <w:szCs w:val="24"/>
          <w:lang w:eastAsia="cs-CZ"/>
        </w:rPr>
        <w:t xml:space="preserve">Značka má pomoci českým městům, aby s využitím zahraničních zkušeností úspěšně čelila výzvám, které vnímá dnes jen část lidí – klimatickým změnám, </w:t>
      </w:r>
      <w:r w:rsidR="00C60DF6">
        <w:rPr>
          <w:rFonts w:cstheme="minorHAnsi"/>
          <w:bCs/>
          <w:sz w:val="24"/>
          <w:szCs w:val="24"/>
          <w:lang w:eastAsia="cs-CZ"/>
        </w:rPr>
        <w:t xml:space="preserve">zachování zdraví a dostupností pro všechny. Všechna tato témata souvisí s mobilitou a dopravou. Hlavní téma značky </w:t>
      </w:r>
      <w:proofErr w:type="spellStart"/>
      <w:r w:rsidR="00C60DF6">
        <w:rPr>
          <w:rFonts w:cstheme="minorHAnsi"/>
          <w:b/>
          <w:bCs/>
          <w:color w:val="00A2E1"/>
          <w:sz w:val="24"/>
          <w:szCs w:val="24"/>
          <w:lang w:eastAsia="cs-CZ"/>
        </w:rPr>
        <w:t>ZNAČKY</w:t>
      </w:r>
      <w:proofErr w:type="spellEnd"/>
      <w:r w:rsidR="00C60DF6">
        <w:rPr>
          <w:rFonts w:cstheme="minorHAnsi"/>
          <w:b/>
          <w:bCs/>
          <w:color w:val="00A2E1"/>
          <w:sz w:val="24"/>
          <w:szCs w:val="24"/>
          <w:lang w:eastAsia="cs-CZ"/>
        </w:rPr>
        <w:t xml:space="preserve"> MĚSTA S DOBROU ADRESOU </w:t>
      </w:r>
      <w:r w:rsidR="00C60DF6" w:rsidRPr="00C60DF6">
        <w:rPr>
          <w:rFonts w:cstheme="minorHAnsi"/>
          <w:bCs/>
          <w:sz w:val="24"/>
          <w:szCs w:val="24"/>
          <w:lang w:eastAsia="cs-CZ"/>
        </w:rPr>
        <w:t>je ale prosté – spokojený život ve městech.</w:t>
      </w:r>
    </w:p>
    <w:p w:rsidR="00C60DF6" w:rsidRDefault="00C60DF6" w:rsidP="00C820A1">
      <w:pPr>
        <w:autoSpaceDE w:val="0"/>
        <w:autoSpaceDN w:val="0"/>
        <w:adjustRightInd w:val="0"/>
        <w:spacing w:after="0" w:line="240" w:lineRule="auto"/>
        <w:jc w:val="both"/>
        <w:rPr>
          <w:rFonts w:cstheme="minorHAnsi"/>
          <w:bCs/>
          <w:sz w:val="24"/>
          <w:szCs w:val="24"/>
          <w:lang w:eastAsia="cs-CZ"/>
        </w:rPr>
      </w:pPr>
    </w:p>
    <w:p w:rsidR="00D6616B" w:rsidRPr="00D6616B" w:rsidRDefault="00F15892" w:rsidP="00D6616B">
      <w:pPr>
        <w:pStyle w:val="Odstavecseseznamem"/>
        <w:numPr>
          <w:ilvl w:val="0"/>
          <w:numId w:val="29"/>
        </w:numPr>
        <w:autoSpaceDE w:val="0"/>
        <w:autoSpaceDN w:val="0"/>
        <w:adjustRightInd w:val="0"/>
        <w:jc w:val="both"/>
        <w:rPr>
          <w:rFonts w:cstheme="minorHAnsi"/>
          <w:b/>
          <w:bCs/>
          <w:sz w:val="28"/>
          <w:szCs w:val="28"/>
          <w:lang w:eastAsia="cs-CZ"/>
        </w:rPr>
      </w:pPr>
      <w:r>
        <w:rPr>
          <w:rFonts w:cstheme="minorHAnsi"/>
          <w:b/>
          <w:bCs/>
          <w:sz w:val="28"/>
          <w:szCs w:val="28"/>
          <w:lang w:eastAsia="cs-CZ"/>
        </w:rPr>
        <w:t>Nový pohled - n</w:t>
      </w:r>
      <w:r w:rsidR="002C08EC">
        <w:rPr>
          <w:rFonts w:cstheme="minorHAnsi"/>
          <w:b/>
          <w:bCs/>
          <w:sz w:val="28"/>
          <w:szCs w:val="28"/>
          <w:lang w:eastAsia="cs-CZ"/>
        </w:rPr>
        <w:t>aše města</w:t>
      </w:r>
      <w:r>
        <w:rPr>
          <w:rFonts w:cstheme="minorHAnsi"/>
          <w:b/>
          <w:bCs/>
          <w:sz w:val="28"/>
          <w:szCs w:val="28"/>
          <w:lang w:eastAsia="cs-CZ"/>
        </w:rPr>
        <w:t xml:space="preserve"> v roce 2036</w:t>
      </w:r>
    </w:p>
    <w:p w:rsidR="00C8347B" w:rsidRPr="00092A4F" w:rsidRDefault="00092A4F" w:rsidP="00B6406E">
      <w:pPr>
        <w:autoSpaceDE w:val="0"/>
        <w:autoSpaceDN w:val="0"/>
        <w:adjustRightInd w:val="0"/>
        <w:spacing w:after="0" w:line="240" w:lineRule="auto"/>
        <w:jc w:val="both"/>
        <w:rPr>
          <w:rFonts w:cstheme="minorHAnsi"/>
          <w:bCs/>
          <w:sz w:val="24"/>
          <w:lang w:eastAsia="cs-CZ"/>
        </w:rPr>
      </w:pPr>
      <w:r>
        <w:rPr>
          <w:rFonts w:cstheme="minorHAnsi"/>
          <w:bCs/>
          <w:sz w:val="24"/>
          <w:lang w:eastAsia="cs-CZ"/>
        </w:rPr>
        <w:t xml:space="preserve">V poslední době vyšla řada publikací, které se zabývají naší budoucností v širších souvislostech. </w:t>
      </w:r>
      <w:r w:rsidR="00C20D04" w:rsidRPr="00092A4F">
        <w:rPr>
          <w:rFonts w:cstheme="minorHAnsi"/>
          <w:bCs/>
          <w:sz w:val="24"/>
          <w:lang w:eastAsia="cs-CZ"/>
        </w:rPr>
        <w:t>Ekonom</w:t>
      </w:r>
      <w:r w:rsidR="00502597" w:rsidRPr="00092A4F">
        <w:rPr>
          <w:rFonts w:cstheme="minorHAnsi"/>
          <w:bCs/>
          <w:sz w:val="24"/>
          <w:lang w:eastAsia="cs-CZ"/>
        </w:rPr>
        <w:t xml:space="preserve"> </w:t>
      </w:r>
      <w:r w:rsidR="00502597" w:rsidRPr="00092A4F">
        <w:rPr>
          <w:rFonts w:cstheme="minorHAnsi"/>
          <w:sz w:val="24"/>
          <w:lang w:eastAsia="cs-CZ"/>
        </w:rPr>
        <w:t>Tomáš</w:t>
      </w:r>
      <w:r w:rsidR="00FC74C1" w:rsidRPr="00092A4F">
        <w:rPr>
          <w:rFonts w:cstheme="minorHAnsi"/>
          <w:sz w:val="24"/>
          <w:lang w:eastAsia="cs-CZ"/>
        </w:rPr>
        <w:t xml:space="preserve"> Sedláček nedávno </w:t>
      </w:r>
      <w:r w:rsidR="00C20D04" w:rsidRPr="00092A4F">
        <w:rPr>
          <w:rFonts w:cstheme="minorHAnsi"/>
          <w:sz w:val="24"/>
          <w:lang w:eastAsia="cs-CZ"/>
        </w:rPr>
        <w:t>vydal knihu „</w:t>
      </w:r>
      <w:hyperlink r:id="rId9" w:history="1">
        <w:r w:rsidR="005D4ED7" w:rsidRPr="00092A4F">
          <w:rPr>
            <w:rFonts w:cstheme="minorHAnsi"/>
            <w:b/>
            <w:bCs/>
            <w:color w:val="0000FF"/>
            <w:sz w:val="24"/>
            <w:u w:val="single"/>
            <w:lang w:eastAsia="cs-CZ"/>
          </w:rPr>
          <w:t>Jak budeme žít v roce 2036?</w:t>
        </w:r>
      </w:hyperlink>
      <w:r w:rsidR="00C20D04" w:rsidRPr="00092A4F">
        <w:rPr>
          <w:rFonts w:cstheme="minorHAnsi"/>
          <w:b/>
          <w:bCs/>
          <w:sz w:val="24"/>
          <w:lang w:eastAsia="cs-CZ"/>
        </w:rPr>
        <w:t>“</w:t>
      </w:r>
      <w:r w:rsidR="00ED6F39">
        <w:rPr>
          <w:rFonts w:cstheme="minorHAnsi"/>
          <w:b/>
          <w:bCs/>
          <w:sz w:val="24"/>
          <w:lang w:eastAsia="cs-CZ"/>
        </w:rPr>
        <w:t>,</w:t>
      </w:r>
      <w:r w:rsidR="00502597" w:rsidRPr="00092A4F">
        <w:rPr>
          <w:rFonts w:cstheme="minorHAnsi"/>
          <w:b/>
          <w:bCs/>
          <w:sz w:val="24"/>
          <w:lang w:eastAsia="cs-CZ"/>
        </w:rPr>
        <w:t xml:space="preserve"> </w:t>
      </w:r>
      <w:r w:rsidR="00ED6F39">
        <w:rPr>
          <w:rFonts w:cstheme="minorHAnsi"/>
          <w:b/>
          <w:bCs/>
          <w:sz w:val="24"/>
          <w:lang w:eastAsia="cs-CZ"/>
        </w:rPr>
        <w:t>g</w:t>
      </w:r>
      <w:r w:rsidR="00C20D04" w:rsidRPr="00092A4F">
        <w:rPr>
          <w:rFonts w:cstheme="minorHAnsi"/>
          <w:bCs/>
          <w:sz w:val="24"/>
          <w:lang w:eastAsia="cs-CZ"/>
        </w:rPr>
        <w:t xml:space="preserve">eolog Václav </w:t>
      </w:r>
      <w:proofErr w:type="spellStart"/>
      <w:r w:rsidR="00C20D04" w:rsidRPr="00092A4F">
        <w:rPr>
          <w:rFonts w:cstheme="minorHAnsi"/>
          <w:bCs/>
          <w:sz w:val="24"/>
          <w:lang w:eastAsia="cs-CZ"/>
        </w:rPr>
        <w:t>Cílek</w:t>
      </w:r>
      <w:proofErr w:type="spellEnd"/>
      <w:r w:rsidR="00C20D04" w:rsidRPr="00092A4F">
        <w:rPr>
          <w:rFonts w:cstheme="minorHAnsi"/>
          <w:b/>
          <w:bCs/>
          <w:sz w:val="24"/>
          <w:lang w:eastAsia="cs-CZ"/>
        </w:rPr>
        <w:t xml:space="preserve"> </w:t>
      </w:r>
      <w:r w:rsidR="00FC74C1" w:rsidRPr="00092A4F">
        <w:rPr>
          <w:rFonts w:cstheme="minorHAnsi"/>
          <w:bCs/>
          <w:sz w:val="24"/>
          <w:lang w:eastAsia="cs-CZ"/>
        </w:rPr>
        <w:t>zase</w:t>
      </w:r>
      <w:r w:rsidR="00C20D04" w:rsidRPr="00092A4F">
        <w:rPr>
          <w:rFonts w:cstheme="minorHAnsi"/>
          <w:b/>
          <w:bCs/>
          <w:sz w:val="24"/>
          <w:lang w:eastAsia="cs-CZ"/>
        </w:rPr>
        <w:t xml:space="preserve"> knihu „</w:t>
      </w:r>
      <w:hyperlink r:id="rId10" w:history="1">
        <w:r w:rsidR="005D4ED7" w:rsidRPr="00092A4F">
          <w:rPr>
            <w:rFonts w:cstheme="minorHAnsi"/>
            <w:b/>
            <w:bCs/>
            <w:color w:val="0000FF"/>
            <w:sz w:val="24"/>
            <w:u w:val="single"/>
            <w:lang w:eastAsia="cs-CZ"/>
          </w:rPr>
          <w:t>Co se děje se světem?</w:t>
        </w:r>
      </w:hyperlink>
      <w:r w:rsidR="00C20D04" w:rsidRPr="00092A4F">
        <w:rPr>
          <w:rFonts w:cstheme="minorHAnsi"/>
          <w:b/>
          <w:bCs/>
          <w:sz w:val="24"/>
          <w:lang w:eastAsia="cs-CZ"/>
        </w:rPr>
        <w:t xml:space="preserve">“, </w:t>
      </w:r>
      <w:r w:rsidR="00C20D04" w:rsidRPr="00092A4F">
        <w:rPr>
          <w:rFonts w:cstheme="minorHAnsi"/>
          <w:bCs/>
          <w:sz w:val="24"/>
          <w:lang w:eastAsia="cs-CZ"/>
        </w:rPr>
        <w:t>která se i dotýká</w:t>
      </w:r>
      <w:r w:rsidR="00C20D04" w:rsidRPr="00092A4F">
        <w:rPr>
          <w:rFonts w:cstheme="minorHAnsi"/>
          <w:b/>
          <w:bCs/>
          <w:sz w:val="24"/>
          <w:lang w:eastAsia="cs-CZ"/>
        </w:rPr>
        <w:t xml:space="preserve"> </w:t>
      </w:r>
      <w:r w:rsidR="00C20D04" w:rsidRPr="00092A4F">
        <w:rPr>
          <w:rFonts w:cstheme="minorHAnsi"/>
          <w:sz w:val="24"/>
          <w:lang w:eastAsia="cs-CZ"/>
        </w:rPr>
        <w:t>klimatických změn, či nového</w:t>
      </w:r>
      <w:r w:rsidR="005D4ED7" w:rsidRPr="00092A4F">
        <w:rPr>
          <w:rFonts w:cstheme="minorHAnsi"/>
          <w:sz w:val="24"/>
          <w:lang w:eastAsia="cs-CZ"/>
        </w:rPr>
        <w:t xml:space="preserve"> konceptu </w:t>
      </w:r>
      <w:proofErr w:type="spellStart"/>
      <w:r w:rsidR="005D4ED7" w:rsidRPr="00092A4F">
        <w:rPr>
          <w:rFonts w:cstheme="minorHAnsi"/>
          <w:sz w:val="24"/>
          <w:lang w:eastAsia="cs-CZ"/>
        </w:rPr>
        <w:t>Antropocén</w:t>
      </w:r>
      <w:proofErr w:type="spellEnd"/>
      <w:r w:rsidR="005D4ED7" w:rsidRPr="00092A4F">
        <w:rPr>
          <w:rFonts w:cstheme="minorHAnsi"/>
          <w:sz w:val="24"/>
          <w:lang w:eastAsia="cs-CZ"/>
        </w:rPr>
        <w:t xml:space="preserve">. </w:t>
      </w:r>
      <w:r>
        <w:rPr>
          <w:rFonts w:cstheme="minorHAnsi"/>
          <w:sz w:val="24"/>
          <w:lang w:eastAsia="cs-CZ"/>
        </w:rPr>
        <w:t xml:space="preserve">Svět prochází změnami, které se </w:t>
      </w:r>
      <w:r w:rsidR="00ED6F39">
        <w:rPr>
          <w:rFonts w:cstheme="minorHAnsi"/>
          <w:sz w:val="24"/>
          <w:lang w:eastAsia="cs-CZ"/>
        </w:rPr>
        <w:t>přirozeně</w:t>
      </w:r>
      <w:r>
        <w:rPr>
          <w:rFonts w:cstheme="minorHAnsi"/>
          <w:sz w:val="24"/>
          <w:lang w:eastAsia="cs-CZ"/>
        </w:rPr>
        <w:t xml:space="preserve"> dotýkají také mobility. </w:t>
      </w:r>
      <w:r w:rsidR="00C20D04" w:rsidRPr="00092A4F">
        <w:rPr>
          <w:rFonts w:cstheme="minorHAnsi"/>
          <w:sz w:val="24"/>
          <w:lang w:eastAsia="cs-CZ"/>
        </w:rPr>
        <w:t xml:space="preserve">Neměly by se ani brát na lehkou váhu </w:t>
      </w:r>
      <w:r w:rsidR="00FC74C1" w:rsidRPr="00092A4F">
        <w:rPr>
          <w:rFonts w:cstheme="minorHAnsi"/>
          <w:sz w:val="24"/>
          <w:lang w:eastAsia="cs-CZ"/>
        </w:rPr>
        <w:t>s</w:t>
      </w:r>
      <w:r w:rsidR="00C20D04" w:rsidRPr="00092A4F">
        <w:rPr>
          <w:rFonts w:cstheme="minorHAnsi"/>
          <w:sz w:val="24"/>
          <w:lang w:eastAsia="cs-CZ"/>
        </w:rPr>
        <w:t xml:space="preserve">távající </w:t>
      </w:r>
      <w:hyperlink r:id="rId11" w:history="1">
        <w:r w:rsidR="00C20D04" w:rsidRPr="00092A4F">
          <w:rPr>
            <w:rStyle w:val="Hypertextovodkaz"/>
            <w:rFonts w:cstheme="minorHAnsi"/>
            <w:b/>
            <w:sz w:val="24"/>
            <w:lang w:eastAsia="cs-CZ"/>
          </w:rPr>
          <w:t>environmentální a sociální problémy v dopravě</w:t>
        </w:r>
      </w:hyperlink>
      <w:r w:rsidR="00C20D04" w:rsidRPr="00092A4F">
        <w:rPr>
          <w:rFonts w:cstheme="minorHAnsi"/>
          <w:sz w:val="24"/>
          <w:lang w:eastAsia="cs-CZ"/>
        </w:rPr>
        <w:t>, které výrazným způsobem mohou ovlivnit</w:t>
      </w:r>
      <w:r w:rsidR="00F15892" w:rsidRPr="00092A4F">
        <w:rPr>
          <w:rFonts w:cstheme="minorHAnsi"/>
          <w:sz w:val="24"/>
          <w:lang w:eastAsia="cs-CZ"/>
        </w:rPr>
        <w:t xml:space="preserve"> svět v roce 2036.</w:t>
      </w:r>
      <w:r w:rsidR="00C20D04" w:rsidRPr="00092A4F">
        <w:rPr>
          <w:rFonts w:cstheme="minorHAnsi"/>
          <w:sz w:val="24"/>
          <w:lang w:eastAsia="cs-CZ"/>
        </w:rPr>
        <w:t xml:space="preserve"> </w:t>
      </w:r>
      <w:r w:rsidR="000A52DA" w:rsidRPr="00092A4F">
        <w:rPr>
          <w:rFonts w:cstheme="minorHAnsi"/>
          <w:sz w:val="24"/>
          <w:lang w:eastAsia="cs-CZ"/>
        </w:rPr>
        <w:t xml:space="preserve">Je </w:t>
      </w:r>
      <w:r w:rsidR="00FC74C1" w:rsidRPr="00092A4F">
        <w:rPr>
          <w:rFonts w:cstheme="minorHAnsi"/>
          <w:sz w:val="24"/>
          <w:lang w:eastAsia="cs-CZ"/>
        </w:rPr>
        <w:t xml:space="preserve">také </w:t>
      </w:r>
      <w:r w:rsidR="000A52DA" w:rsidRPr="00092A4F">
        <w:rPr>
          <w:rFonts w:cstheme="minorHAnsi"/>
          <w:sz w:val="24"/>
          <w:lang w:eastAsia="cs-CZ"/>
        </w:rPr>
        <w:t xml:space="preserve">třeba vnímat, že v roce 2036 bude více jak třetina lidí u nás </w:t>
      </w:r>
      <w:hyperlink r:id="rId12" w:history="1">
        <w:r w:rsidR="000A52DA" w:rsidRPr="00092A4F">
          <w:rPr>
            <w:rStyle w:val="Hypertextovodkaz"/>
            <w:rFonts w:cstheme="minorHAnsi"/>
            <w:b/>
            <w:sz w:val="24"/>
            <w:lang w:eastAsia="cs-CZ"/>
          </w:rPr>
          <w:t>starších než 60 let</w:t>
        </w:r>
      </w:hyperlink>
      <w:r w:rsidR="000A52DA" w:rsidRPr="00092A4F">
        <w:rPr>
          <w:rFonts w:cstheme="minorHAnsi"/>
          <w:sz w:val="24"/>
          <w:lang w:eastAsia="cs-CZ"/>
        </w:rPr>
        <w:t xml:space="preserve">, </w:t>
      </w:r>
      <w:r>
        <w:rPr>
          <w:rFonts w:cstheme="minorHAnsi"/>
          <w:sz w:val="24"/>
          <w:lang w:eastAsia="cs-CZ"/>
        </w:rPr>
        <w:t>i tyto demografické změny budou mít vliv na</w:t>
      </w:r>
      <w:r w:rsidR="000A52DA" w:rsidRPr="00092A4F">
        <w:rPr>
          <w:rFonts w:cstheme="minorHAnsi"/>
          <w:sz w:val="24"/>
          <w:lang w:eastAsia="cs-CZ"/>
        </w:rPr>
        <w:t xml:space="preserve"> dopravu</w:t>
      </w:r>
      <w:r w:rsidR="00FC74C1" w:rsidRPr="00092A4F">
        <w:rPr>
          <w:rFonts w:cstheme="minorHAnsi"/>
          <w:sz w:val="24"/>
          <w:lang w:eastAsia="cs-CZ"/>
        </w:rPr>
        <w:t xml:space="preserve"> a mobilitu</w:t>
      </w:r>
      <w:r w:rsidR="000A52DA" w:rsidRPr="00092A4F">
        <w:rPr>
          <w:rFonts w:cstheme="minorHAnsi"/>
          <w:sz w:val="24"/>
          <w:lang w:eastAsia="cs-CZ"/>
        </w:rPr>
        <w:t>.</w:t>
      </w:r>
      <w:r w:rsidR="00FC74C1" w:rsidRPr="00092A4F">
        <w:rPr>
          <w:rFonts w:cstheme="minorHAnsi"/>
          <w:sz w:val="24"/>
          <w:lang w:eastAsia="cs-CZ"/>
        </w:rPr>
        <w:t xml:space="preserve"> </w:t>
      </w:r>
      <w:hyperlink r:id="rId13" w:history="1">
        <w:r w:rsidR="00C20D04" w:rsidRPr="00092A4F">
          <w:rPr>
            <w:rStyle w:val="Hypertextovodkaz"/>
            <w:rFonts w:cstheme="minorHAnsi"/>
            <w:b/>
            <w:sz w:val="24"/>
          </w:rPr>
          <w:t>Zástupci</w:t>
        </w:r>
        <w:r w:rsidR="00C20D04" w:rsidRPr="00092A4F">
          <w:rPr>
            <w:rStyle w:val="Hypertextovodkaz"/>
            <w:rFonts w:cstheme="minorHAnsi"/>
            <w:sz w:val="24"/>
          </w:rPr>
          <w:t xml:space="preserve"> </w:t>
        </w:r>
      </w:hyperlink>
      <w:r w:rsidR="00C20D04" w:rsidRPr="00092A4F">
        <w:rPr>
          <w:rFonts w:cstheme="minorHAnsi"/>
          <w:sz w:val="24"/>
        </w:rPr>
        <w:t xml:space="preserve">značky Město s dobrou adresou (MSDA) se </w:t>
      </w:r>
      <w:r w:rsidR="00F15892" w:rsidRPr="00092A4F">
        <w:rPr>
          <w:rFonts w:cstheme="minorHAnsi"/>
          <w:sz w:val="24"/>
        </w:rPr>
        <w:t xml:space="preserve">proto chtějí </w:t>
      </w:r>
      <w:r w:rsidR="00FC74C1" w:rsidRPr="00092A4F">
        <w:rPr>
          <w:rFonts w:cstheme="minorHAnsi"/>
          <w:sz w:val="24"/>
        </w:rPr>
        <w:t xml:space="preserve">v tomto kontextu </w:t>
      </w:r>
      <w:r w:rsidR="00C20D04" w:rsidRPr="00092A4F">
        <w:rPr>
          <w:rFonts w:cstheme="minorHAnsi"/>
          <w:sz w:val="24"/>
        </w:rPr>
        <w:t xml:space="preserve">zaměřit </w:t>
      </w:r>
      <w:r w:rsidR="00F15892" w:rsidRPr="00092A4F">
        <w:rPr>
          <w:rFonts w:cstheme="minorHAnsi"/>
          <w:sz w:val="24"/>
        </w:rPr>
        <w:t xml:space="preserve">na udržitelný rozvoj sídel ve vazbě na dopravu a mobilitu. Aktivity </w:t>
      </w:r>
      <w:r w:rsidR="00FC74C1" w:rsidRPr="00092A4F">
        <w:rPr>
          <w:rFonts w:cstheme="minorHAnsi"/>
          <w:sz w:val="24"/>
        </w:rPr>
        <w:t>MSDA budou přitom navazovat</w:t>
      </w:r>
      <w:r w:rsidR="00F15892" w:rsidRPr="00092A4F">
        <w:rPr>
          <w:rFonts w:cstheme="minorHAnsi"/>
          <w:sz w:val="24"/>
        </w:rPr>
        <w:t xml:space="preserve"> na právě</w:t>
      </w:r>
      <w:r w:rsidR="00C20D04" w:rsidRPr="00092A4F">
        <w:rPr>
          <w:rFonts w:cstheme="minorHAnsi"/>
          <w:sz w:val="24"/>
        </w:rPr>
        <w:t xml:space="preserve"> připravovaný nový strategický dokument </w:t>
      </w:r>
      <w:hyperlink r:id="rId14" w:history="1">
        <w:r w:rsidR="00C20D04" w:rsidRPr="00092A4F">
          <w:rPr>
            <w:rStyle w:val="Hypertextovodkaz"/>
            <w:rFonts w:cstheme="minorHAnsi"/>
            <w:b/>
            <w:sz w:val="24"/>
          </w:rPr>
          <w:t>„Česká republika 2030“</w:t>
        </w:r>
      </w:hyperlink>
      <w:r w:rsidR="00CC1E4D" w:rsidRPr="00092A4F">
        <w:rPr>
          <w:rFonts w:cstheme="minorHAnsi"/>
          <w:sz w:val="24"/>
        </w:rPr>
        <w:t>, kter</w:t>
      </w:r>
      <w:r>
        <w:rPr>
          <w:rFonts w:cstheme="minorHAnsi"/>
          <w:sz w:val="24"/>
        </w:rPr>
        <w:t>ý</w:t>
      </w:r>
      <w:r w:rsidR="00CC1E4D" w:rsidRPr="00092A4F">
        <w:rPr>
          <w:rFonts w:cstheme="minorHAnsi"/>
          <w:sz w:val="24"/>
        </w:rPr>
        <w:t xml:space="preserve"> se zaměřuj</w:t>
      </w:r>
      <w:r>
        <w:rPr>
          <w:rFonts w:cstheme="minorHAnsi"/>
          <w:sz w:val="24"/>
        </w:rPr>
        <w:t>e</w:t>
      </w:r>
      <w:r w:rsidR="00CC1E4D" w:rsidRPr="00092A4F">
        <w:rPr>
          <w:rFonts w:cstheme="minorHAnsi"/>
          <w:sz w:val="24"/>
        </w:rPr>
        <w:t xml:space="preserve"> n</w:t>
      </w:r>
      <w:r w:rsidR="00C20D04" w:rsidRPr="00092A4F">
        <w:rPr>
          <w:rFonts w:cstheme="minorHAnsi"/>
          <w:sz w:val="24"/>
        </w:rPr>
        <w:t xml:space="preserve">a </w:t>
      </w:r>
      <w:r w:rsidR="00CC1E4D" w:rsidRPr="00092A4F">
        <w:rPr>
          <w:rFonts w:cstheme="minorHAnsi"/>
          <w:sz w:val="24"/>
        </w:rPr>
        <w:t>šest klíčových</w:t>
      </w:r>
      <w:r w:rsidR="00C20D04" w:rsidRPr="00092A4F">
        <w:rPr>
          <w:rFonts w:cstheme="minorHAnsi"/>
          <w:sz w:val="24"/>
        </w:rPr>
        <w:t xml:space="preserve"> oblasti propojující člověka s dopravou a mobilitou</w:t>
      </w:r>
      <w:r w:rsidR="00CC1E4D" w:rsidRPr="00092A4F">
        <w:rPr>
          <w:rFonts w:cstheme="minorHAnsi"/>
          <w:sz w:val="24"/>
        </w:rPr>
        <w:t xml:space="preserve"> (1. Lidé a společnost; 2. Hospodářský rozvoj, 3. Ekosystémy &amp; dopad dopravy na životní prostředí, 4. Udržitelný rozvoj sídel s perfektním popisem dávající návod na řešení městské mobility, 5. Naplňování globálních strategických dokumentů, 6. Dobré vládnutí, aneb o pomoci politikům s těžkými otázkami kolem městské mobility)</w:t>
      </w:r>
      <w:r w:rsidR="00C20D04" w:rsidRPr="00092A4F">
        <w:rPr>
          <w:rFonts w:cstheme="minorHAnsi"/>
          <w:sz w:val="24"/>
        </w:rPr>
        <w:t>. Pokud má být plán pro dopravu a mobilitu ve městech funkční, pak stejně musí vycházet z tohoto vyššího strategického dokumentu</w:t>
      </w:r>
      <w:r w:rsidR="00CC1E4D" w:rsidRPr="00092A4F">
        <w:rPr>
          <w:rFonts w:cstheme="minorHAnsi"/>
          <w:sz w:val="24"/>
        </w:rPr>
        <w:t xml:space="preserve">. </w:t>
      </w:r>
      <w:r w:rsidR="00F15892" w:rsidRPr="00092A4F">
        <w:rPr>
          <w:rFonts w:cstheme="minorHAnsi"/>
          <w:sz w:val="24"/>
        </w:rPr>
        <w:t>V</w:t>
      </w:r>
      <w:r w:rsidR="00CC1E4D" w:rsidRPr="00092A4F">
        <w:rPr>
          <w:rFonts w:cstheme="minorHAnsi"/>
          <w:sz w:val="24"/>
        </w:rPr>
        <w:t xml:space="preserve"> na </w:t>
      </w:r>
      <w:hyperlink r:id="rId15" w:history="1">
        <w:r w:rsidR="00CC1E4D" w:rsidRPr="00092A4F">
          <w:rPr>
            <w:rStyle w:val="Hypertextovodkaz"/>
            <w:rFonts w:cstheme="minorHAnsi"/>
            <w:b/>
            <w:sz w:val="24"/>
          </w:rPr>
          <w:t>tomto odkaze najdete přílohu</w:t>
        </w:r>
      </w:hyperlink>
      <w:r w:rsidR="00CC1E4D" w:rsidRPr="00092A4F">
        <w:rPr>
          <w:rStyle w:val="Hypertextovodkaz"/>
          <w:rFonts w:cstheme="minorHAnsi"/>
          <w:b/>
          <w:sz w:val="24"/>
        </w:rPr>
        <w:t xml:space="preserve"> </w:t>
      </w:r>
      <w:r w:rsidR="00C20D04" w:rsidRPr="00092A4F">
        <w:rPr>
          <w:rFonts w:cstheme="minorHAnsi"/>
          <w:sz w:val="24"/>
        </w:rPr>
        <w:t>pop</w:t>
      </w:r>
      <w:r w:rsidR="00CC1E4D" w:rsidRPr="00092A4F">
        <w:rPr>
          <w:rFonts w:cstheme="minorHAnsi"/>
          <w:sz w:val="24"/>
        </w:rPr>
        <w:t>isující detailní vazbu</w:t>
      </w:r>
      <w:r w:rsidR="00C20D04" w:rsidRPr="00092A4F">
        <w:rPr>
          <w:rFonts w:cstheme="minorHAnsi"/>
          <w:sz w:val="24"/>
        </w:rPr>
        <w:t xml:space="preserve"> mezi MSDA a tímto strategickým dokumentem. </w:t>
      </w:r>
    </w:p>
    <w:p w:rsidR="005D4ED7" w:rsidRDefault="005D4ED7" w:rsidP="00135731">
      <w:pPr>
        <w:autoSpaceDE w:val="0"/>
        <w:autoSpaceDN w:val="0"/>
        <w:adjustRightInd w:val="0"/>
        <w:spacing w:after="0" w:line="240" w:lineRule="auto"/>
        <w:jc w:val="both"/>
        <w:rPr>
          <w:rFonts w:cstheme="minorHAnsi"/>
          <w:bCs/>
          <w:sz w:val="24"/>
          <w:szCs w:val="24"/>
          <w:lang w:eastAsia="cs-CZ"/>
        </w:rPr>
      </w:pPr>
    </w:p>
    <w:p w:rsidR="00F15892" w:rsidRPr="00F15892" w:rsidRDefault="00B6406E" w:rsidP="00F15892">
      <w:pPr>
        <w:pStyle w:val="Odstavecseseznamem"/>
        <w:numPr>
          <w:ilvl w:val="0"/>
          <w:numId w:val="29"/>
        </w:numPr>
        <w:autoSpaceDE w:val="0"/>
        <w:autoSpaceDN w:val="0"/>
        <w:adjustRightInd w:val="0"/>
        <w:jc w:val="both"/>
        <w:rPr>
          <w:rFonts w:cstheme="minorHAnsi"/>
          <w:b/>
          <w:bCs/>
          <w:sz w:val="28"/>
          <w:szCs w:val="28"/>
          <w:lang w:eastAsia="cs-CZ"/>
        </w:rPr>
      </w:pPr>
      <w:r>
        <w:rPr>
          <w:rFonts w:cstheme="minorHAnsi"/>
          <w:b/>
          <w:bCs/>
          <w:sz w:val="28"/>
          <w:szCs w:val="28"/>
          <w:lang w:eastAsia="cs-CZ"/>
        </w:rPr>
        <w:t>Odborné z</w:t>
      </w:r>
      <w:r w:rsidR="00F15892">
        <w:rPr>
          <w:rFonts w:cstheme="minorHAnsi"/>
          <w:b/>
          <w:bCs/>
          <w:sz w:val="28"/>
          <w:szCs w:val="28"/>
          <w:lang w:eastAsia="cs-CZ"/>
        </w:rPr>
        <w:t>áklady značky Město s dobrou adresou</w:t>
      </w:r>
    </w:p>
    <w:p w:rsidR="00B6406E" w:rsidRPr="00ED6F39" w:rsidRDefault="00F15892" w:rsidP="00B6406E">
      <w:pPr>
        <w:autoSpaceDE w:val="0"/>
        <w:autoSpaceDN w:val="0"/>
        <w:adjustRightInd w:val="0"/>
        <w:spacing w:after="0" w:line="240" w:lineRule="auto"/>
        <w:jc w:val="both"/>
        <w:rPr>
          <w:rFonts w:cstheme="minorHAnsi"/>
          <w:b/>
          <w:bCs/>
          <w:sz w:val="24"/>
          <w:szCs w:val="24"/>
          <w:lang w:eastAsia="cs-CZ"/>
        </w:rPr>
      </w:pPr>
      <w:r w:rsidRPr="00ED6F39">
        <w:rPr>
          <w:rFonts w:cstheme="minorHAnsi"/>
          <w:bCs/>
          <w:sz w:val="24"/>
          <w:szCs w:val="24"/>
          <w:lang w:eastAsia="cs-CZ"/>
        </w:rPr>
        <w:t xml:space="preserve">Samotná </w:t>
      </w:r>
      <w:hyperlink r:id="rId16" w:history="1">
        <w:r w:rsidRPr="00ED6F39">
          <w:rPr>
            <w:rFonts w:cstheme="minorHAnsi"/>
            <w:b/>
            <w:bCs/>
            <w:color w:val="0000FF"/>
            <w:sz w:val="24"/>
            <w:szCs w:val="24"/>
            <w:u w:val="single"/>
            <w:lang w:eastAsia="cs-CZ"/>
          </w:rPr>
          <w:t>značka Město s dobrou adresou byla naposledy prezentována na Silniční konferenci</w:t>
        </w:r>
      </w:hyperlink>
      <w:r w:rsidRPr="00ED6F39">
        <w:rPr>
          <w:rFonts w:cstheme="minorHAnsi"/>
          <w:b/>
          <w:bCs/>
          <w:sz w:val="24"/>
          <w:szCs w:val="24"/>
          <w:lang w:eastAsia="cs-CZ"/>
        </w:rPr>
        <w:t xml:space="preserve"> </w:t>
      </w:r>
      <w:r w:rsidRPr="00ED6F39">
        <w:rPr>
          <w:rFonts w:cstheme="minorHAnsi"/>
          <w:bCs/>
          <w:sz w:val="24"/>
          <w:szCs w:val="24"/>
          <w:lang w:eastAsia="cs-CZ"/>
        </w:rPr>
        <w:t xml:space="preserve">dne </w:t>
      </w:r>
      <w:r w:rsidR="00180CF3" w:rsidRPr="00ED6F39">
        <w:rPr>
          <w:rFonts w:cstheme="minorHAnsi"/>
          <w:bCs/>
          <w:sz w:val="24"/>
          <w:szCs w:val="24"/>
          <w:lang w:eastAsia="cs-CZ"/>
        </w:rPr>
        <w:t>19. 10. 2016</w:t>
      </w:r>
      <w:r w:rsidRPr="00ED6F39">
        <w:rPr>
          <w:rFonts w:cstheme="minorHAnsi"/>
          <w:bCs/>
          <w:sz w:val="24"/>
          <w:szCs w:val="24"/>
          <w:lang w:eastAsia="cs-CZ"/>
        </w:rPr>
        <w:t xml:space="preserve"> v Hradci Králové</w:t>
      </w:r>
      <w:r w:rsidR="00180CF3">
        <w:rPr>
          <w:rFonts w:cstheme="minorHAnsi"/>
          <w:bCs/>
          <w:sz w:val="24"/>
          <w:szCs w:val="24"/>
          <w:lang w:eastAsia="cs-CZ"/>
        </w:rPr>
        <w:t>,</w:t>
      </w:r>
      <w:r w:rsidRPr="00ED6F39">
        <w:rPr>
          <w:rFonts w:cstheme="minorHAnsi"/>
          <w:bCs/>
          <w:sz w:val="24"/>
          <w:szCs w:val="24"/>
          <w:lang w:eastAsia="cs-CZ"/>
        </w:rPr>
        <w:t xml:space="preserve"> a </w:t>
      </w:r>
      <w:r w:rsidR="00B6406E" w:rsidRPr="00ED6F39">
        <w:rPr>
          <w:rFonts w:cstheme="minorHAnsi"/>
          <w:bCs/>
          <w:sz w:val="24"/>
          <w:szCs w:val="24"/>
          <w:lang w:eastAsia="cs-CZ"/>
        </w:rPr>
        <w:t xml:space="preserve">to </w:t>
      </w:r>
      <w:r w:rsidR="00B6406E" w:rsidRPr="00ED6F39">
        <w:rPr>
          <w:rFonts w:cstheme="minorHAnsi"/>
          <w:sz w:val="24"/>
          <w:szCs w:val="24"/>
          <w:lang w:eastAsia="cs-CZ"/>
        </w:rPr>
        <w:t xml:space="preserve">předsedou Dopravní komise Svazu měst a obcí ČR. </w:t>
      </w:r>
      <w:r w:rsidRPr="00ED6F39">
        <w:rPr>
          <w:rFonts w:cstheme="minorHAnsi"/>
          <w:bCs/>
          <w:sz w:val="24"/>
          <w:szCs w:val="24"/>
          <w:lang w:eastAsia="cs-CZ"/>
        </w:rPr>
        <w:t>Informace jsou dostupné také na tomto odkaze</w:t>
      </w:r>
      <w:r w:rsidRPr="00ED6F39">
        <w:rPr>
          <w:rFonts w:cstheme="minorHAnsi"/>
          <w:b/>
          <w:bCs/>
          <w:sz w:val="24"/>
          <w:szCs w:val="24"/>
          <w:lang w:eastAsia="cs-CZ"/>
        </w:rPr>
        <w:t xml:space="preserve">: </w:t>
      </w:r>
      <w:hyperlink r:id="rId17" w:history="1">
        <w:r w:rsidR="00B6406E" w:rsidRPr="00ED6F39">
          <w:rPr>
            <w:rStyle w:val="Hypertextovodkaz"/>
            <w:rFonts w:cstheme="minorHAnsi"/>
            <w:b/>
            <w:bCs/>
            <w:sz w:val="24"/>
            <w:szCs w:val="24"/>
            <w:lang w:eastAsia="cs-CZ"/>
          </w:rPr>
          <w:t>http://www.dobramesta.cz/o-znacce/</w:t>
        </w:r>
      </w:hyperlink>
      <w:r w:rsidRPr="00ED6F39">
        <w:rPr>
          <w:rFonts w:cstheme="minorHAnsi"/>
          <w:b/>
          <w:bCs/>
          <w:sz w:val="24"/>
          <w:szCs w:val="24"/>
          <w:lang w:eastAsia="cs-CZ"/>
        </w:rPr>
        <w:t>.</w:t>
      </w:r>
      <w:r w:rsidR="00B6406E" w:rsidRPr="00ED6F39">
        <w:rPr>
          <w:rFonts w:cstheme="minorHAnsi"/>
          <w:b/>
          <w:bCs/>
          <w:sz w:val="24"/>
          <w:szCs w:val="24"/>
          <w:lang w:eastAsia="cs-CZ"/>
        </w:rPr>
        <w:t xml:space="preserve"> </w:t>
      </w:r>
      <w:r w:rsidR="00B6406E" w:rsidRPr="00ED6F39">
        <w:rPr>
          <w:rFonts w:cstheme="minorHAnsi"/>
          <w:bCs/>
          <w:sz w:val="24"/>
          <w:szCs w:val="24"/>
          <w:lang w:eastAsia="cs-CZ"/>
        </w:rPr>
        <w:t xml:space="preserve">Na jakých základech byla ale </w:t>
      </w:r>
      <w:r w:rsidR="00CC1E4D" w:rsidRPr="00ED6F39">
        <w:rPr>
          <w:rFonts w:cstheme="minorHAnsi"/>
          <w:bCs/>
          <w:sz w:val="24"/>
          <w:szCs w:val="24"/>
          <w:lang w:eastAsia="cs-CZ"/>
        </w:rPr>
        <w:t xml:space="preserve">značka </w:t>
      </w:r>
      <w:r w:rsidR="00B6406E" w:rsidRPr="00ED6F39">
        <w:rPr>
          <w:rFonts w:cstheme="minorHAnsi"/>
          <w:bCs/>
          <w:sz w:val="24"/>
          <w:szCs w:val="24"/>
          <w:lang w:eastAsia="cs-CZ"/>
        </w:rPr>
        <w:t xml:space="preserve">postavena? </w:t>
      </w:r>
      <w:r w:rsidR="00CC1E4D" w:rsidRPr="00ED6F39">
        <w:rPr>
          <w:rFonts w:cstheme="minorHAnsi"/>
          <w:bCs/>
          <w:sz w:val="24"/>
          <w:szCs w:val="24"/>
          <w:lang w:eastAsia="cs-CZ"/>
        </w:rPr>
        <w:t>Inspirací jsou</w:t>
      </w:r>
      <w:r w:rsidR="00B6406E" w:rsidRPr="00ED6F39">
        <w:rPr>
          <w:rFonts w:cstheme="minorHAnsi"/>
          <w:bCs/>
          <w:sz w:val="24"/>
          <w:szCs w:val="24"/>
          <w:lang w:eastAsia="cs-CZ"/>
        </w:rPr>
        <w:t xml:space="preserve"> poslední novinky na webu www.dobramesta.cz:</w:t>
      </w:r>
    </w:p>
    <w:p w:rsidR="00B6406E" w:rsidRPr="00ED6F39" w:rsidRDefault="00F14093" w:rsidP="00B6406E">
      <w:pPr>
        <w:pStyle w:val="Odstavecseseznamem"/>
        <w:numPr>
          <w:ilvl w:val="0"/>
          <w:numId w:val="38"/>
        </w:numPr>
        <w:autoSpaceDE w:val="0"/>
        <w:autoSpaceDN w:val="0"/>
        <w:adjustRightInd w:val="0"/>
        <w:spacing w:after="0" w:line="240" w:lineRule="auto"/>
        <w:jc w:val="both"/>
        <w:rPr>
          <w:rFonts w:cstheme="minorHAnsi"/>
          <w:bCs/>
          <w:sz w:val="24"/>
          <w:szCs w:val="24"/>
          <w:lang w:eastAsia="cs-CZ"/>
        </w:rPr>
      </w:pPr>
      <w:hyperlink r:id="rId18" w:history="1">
        <w:r w:rsidR="00B6406E" w:rsidRPr="00ED6F39">
          <w:rPr>
            <w:rStyle w:val="Hypertextovodkaz"/>
            <w:rFonts w:cstheme="minorHAnsi"/>
            <w:b/>
            <w:sz w:val="24"/>
            <w:szCs w:val="24"/>
            <w:lang w:eastAsia="cs-CZ"/>
          </w:rPr>
          <w:t>Jak zajistit mobilitu a naplnit environmentální standardy?</w:t>
        </w:r>
      </w:hyperlink>
      <w:r w:rsidR="00B6406E" w:rsidRPr="00ED6F39">
        <w:rPr>
          <w:rFonts w:cstheme="minorHAnsi"/>
          <w:sz w:val="24"/>
          <w:szCs w:val="24"/>
          <w:lang w:eastAsia="cs-CZ"/>
        </w:rPr>
        <w:t xml:space="preserve"> </w:t>
      </w:r>
    </w:p>
    <w:p w:rsidR="00B6406E" w:rsidRPr="00ED6F39" w:rsidRDefault="00F14093" w:rsidP="00B6406E">
      <w:pPr>
        <w:pStyle w:val="Odstavecseseznamem"/>
        <w:numPr>
          <w:ilvl w:val="0"/>
          <w:numId w:val="38"/>
        </w:numPr>
        <w:autoSpaceDE w:val="0"/>
        <w:autoSpaceDN w:val="0"/>
        <w:adjustRightInd w:val="0"/>
        <w:spacing w:after="0" w:line="240" w:lineRule="auto"/>
        <w:jc w:val="both"/>
        <w:rPr>
          <w:rFonts w:cstheme="minorHAnsi"/>
          <w:bCs/>
          <w:sz w:val="24"/>
          <w:szCs w:val="24"/>
          <w:lang w:eastAsia="cs-CZ"/>
        </w:rPr>
      </w:pPr>
      <w:hyperlink r:id="rId19" w:history="1">
        <w:r w:rsidR="00B6406E" w:rsidRPr="00ED6F39">
          <w:rPr>
            <w:rFonts w:cstheme="minorHAnsi"/>
            <w:b/>
            <w:bCs/>
            <w:color w:val="0000FF"/>
            <w:sz w:val="24"/>
            <w:szCs w:val="24"/>
            <w:u w:val="single"/>
            <w:lang w:eastAsia="cs-CZ"/>
          </w:rPr>
          <w:t>10 principů pro udržitelnou dopravu ve městě</w:t>
        </w:r>
      </w:hyperlink>
      <w:r w:rsidR="00B6406E" w:rsidRPr="00ED6F39">
        <w:rPr>
          <w:rFonts w:cstheme="minorHAnsi"/>
          <w:b/>
          <w:bCs/>
          <w:sz w:val="24"/>
          <w:szCs w:val="24"/>
          <w:lang w:eastAsia="cs-CZ"/>
        </w:rPr>
        <w:t xml:space="preserve"> </w:t>
      </w:r>
    </w:p>
    <w:p w:rsidR="00B6406E" w:rsidRPr="00ED6F39" w:rsidRDefault="00F14093" w:rsidP="00B6406E">
      <w:pPr>
        <w:pStyle w:val="Odstavecseseznamem"/>
        <w:numPr>
          <w:ilvl w:val="0"/>
          <w:numId w:val="38"/>
        </w:numPr>
        <w:autoSpaceDE w:val="0"/>
        <w:autoSpaceDN w:val="0"/>
        <w:adjustRightInd w:val="0"/>
        <w:spacing w:after="0" w:line="240" w:lineRule="auto"/>
        <w:jc w:val="both"/>
        <w:rPr>
          <w:rFonts w:cstheme="minorHAnsi"/>
          <w:bCs/>
          <w:sz w:val="24"/>
          <w:szCs w:val="24"/>
          <w:lang w:eastAsia="cs-CZ"/>
        </w:rPr>
      </w:pPr>
      <w:hyperlink r:id="rId20" w:history="1">
        <w:r w:rsidR="00B6406E" w:rsidRPr="00ED6F39">
          <w:rPr>
            <w:rFonts w:cstheme="minorHAnsi"/>
            <w:b/>
            <w:bCs/>
            <w:color w:val="0000FF"/>
            <w:sz w:val="24"/>
            <w:szCs w:val="24"/>
            <w:u w:val="single"/>
            <w:lang w:eastAsia="cs-CZ"/>
          </w:rPr>
          <w:t>Město Lipsko - inspirace pro značku Město s dobrou adresou</w:t>
        </w:r>
      </w:hyperlink>
    </w:p>
    <w:p w:rsidR="00B6406E" w:rsidRPr="00ED6F39" w:rsidRDefault="00F14093" w:rsidP="00B6406E">
      <w:pPr>
        <w:pStyle w:val="Odstavecseseznamem"/>
        <w:numPr>
          <w:ilvl w:val="0"/>
          <w:numId w:val="38"/>
        </w:numPr>
        <w:autoSpaceDE w:val="0"/>
        <w:autoSpaceDN w:val="0"/>
        <w:adjustRightInd w:val="0"/>
        <w:spacing w:after="0" w:line="240" w:lineRule="auto"/>
        <w:jc w:val="both"/>
        <w:rPr>
          <w:rFonts w:cstheme="minorHAnsi"/>
          <w:bCs/>
          <w:sz w:val="24"/>
          <w:szCs w:val="24"/>
          <w:lang w:eastAsia="cs-CZ"/>
        </w:rPr>
      </w:pPr>
      <w:hyperlink r:id="rId21" w:history="1">
        <w:r w:rsidR="00B6406E" w:rsidRPr="00ED6F39">
          <w:rPr>
            <w:rFonts w:cstheme="minorHAnsi"/>
            <w:b/>
            <w:bCs/>
            <w:color w:val="0000FF"/>
            <w:sz w:val="24"/>
            <w:szCs w:val="24"/>
            <w:u w:val="single"/>
            <w:lang w:eastAsia="cs-CZ"/>
          </w:rPr>
          <w:t>Předseda výboru pro dopravu a cestovní ruch EK navštívil Česko</w:t>
        </w:r>
      </w:hyperlink>
    </w:p>
    <w:p w:rsidR="00027699" w:rsidRPr="00ED6F39" w:rsidRDefault="00CC1E4D" w:rsidP="00B6406E">
      <w:pPr>
        <w:spacing w:line="240" w:lineRule="auto"/>
        <w:jc w:val="both"/>
        <w:rPr>
          <w:sz w:val="24"/>
          <w:szCs w:val="24"/>
        </w:rPr>
      </w:pPr>
      <w:r w:rsidRPr="00ED6F39">
        <w:rPr>
          <w:sz w:val="24"/>
          <w:szCs w:val="24"/>
        </w:rPr>
        <w:t>Značka se také inspirovala</w:t>
      </w:r>
      <w:r w:rsidR="00B6406E" w:rsidRPr="00ED6F39">
        <w:rPr>
          <w:sz w:val="24"/>
          <w:szCs w:val="24"/>
        </w:rPr>
        <w:t xml:space="preserve"> </w:t>
      </w:r>
      <w:hyperlink r:id="rId22" w:history="1">
        <w:r w:rsidR="00B6406E" w:rsidRPr="00607F89">
          <w:rPr>
            <w:rStyle w:val="Hypertextovodkaz"/>
            <w:b/>
            <w:sz w:val="24"/>
            <w:szCs w:val="24"/>
          </w:rPr>
          <w:t>Brémskou deklarac</w:t>
        </w:r>
      </w:hyperlink>
      <w:r w:rsidR="00607F89">
        <w:rPr>
          <w:rStyle w:val="Hypertextovodkaz"/>
          <w:b/>
          <w:sz w:val="24"/>
          <w:szCs w:val="24"/>
        </w:rPr>
        <w:t>í</w:t>
      </w:r>
      <w:r w:rsidR="00B6406E" w:rsidRPr="00ED6F39">
        <w:rPr>
          <w:sz w:val="24"/>
          <w:szCs w:val="24"/>
        </w:rPr>
        <w:t xml:space="preserve"> z konference o plánech městské mobility z </w:t>
      </w:r>
      <w:r w:rsidR="00180CF3">
        <w:rPr>
          <w:sz w:val="24"/>
          <w:szCs w:val="24"/>
        </w:rPr>
        <w:t>12. 4. </w:t>
      </w:r>
      <w:r w:rsidR="00180CF3" w:rsidRPr="00ED6F39">
        <w:rPr>
          <w:sz w:val="24"/>
          <w:szCs w:val="24"/>
        </w:rPr>
        <w:t>2016</w:t>
      </w:r>
      <w:r w:rsidR="00B6406E" w:rsidRPr="00ED6F39">
        <w:rPr>
          <w:sz w:val="24"/>
          <w:szCs w:val="24"/>
        </w:rPr>
        <w:t xml:space="preserve">; dále </w:t>
      </w:r>
      <w:hyperlink r:id="rId23" w:history="1">
        <w:r w:rsidR="00B6406E" w:rsidRPr="00607F89">
          <w:rPr>
            <w:rStyle w:val="Hypertextovodkaz"/>
            <w:b/>
            <w:sz w:val="24"/>
            <w:szCs w:val="24"/>
          </w:rPr>
          <w:t>Lipskou deklarac</w:t>
        </w:r>
        <w:r w:rsidR="00607F89" w:rsidRPr="00607F89">
          <w:rPr>
            <w:rStyle w:val="Hypertextovodkaz"/>
            <w:b/>
            <w:sz w:val="24"/>
            <w:szCs w:val="24"/>
          </w:rPr>
          <w:t>í</w:t>
        </w:r>
      </w:hyperlink>
      <w:r w:rsidR="00B6406E" w:rsidRPr="00ED6F39">
        <w:rPr>
          <w:sz w:val="24"/>
          <w:szCs w:val="24"/>
        </w:rPr>
        <w:t xml:space="preserve"> z mezinárodní dopravního </w:t>
      </w:r>
      <w:r w:rsidR="00607F89" w:rsidRPr="00ED6F39">
        <w:rPr>
          <w:sz w:val="24"/>
          <w:szCs w:val="24"/>
        </w:rPr>
        <w:t>fóra</w:t>
      </w:r>
      <w:r w:rsidR="00B6406E" w:rsidRPr="00ED6F39">
        <w:rPr>
          <w:sz w:val="24"/>
          <w:szCs w:val="24"/>
        </w:rPr>
        <w:t xml:space="preserve"> z </w:t>
      </w:r>
      <w:r w:rsidR="00180CF3" w:rsidRPr="00ED6F39">
        <w:rPr>
          <w:sz w:val="24"/>
          <w:szCs w:val="24"/>
        </w:rPr>
        <w:t>19. 5. 2016</w:t>
      </w:r>
      <w:r w:rsidR="00B6406E" w:rsidRPr="00ED6F39">
        <w:rPr>
          <w:sz w:val="24"/>
          <w:szCs w:val="24"/>
        </w:rPr>
        <w:t xml:space="preserve">, kterou dokonce podepsal ministr dopravy Dan </w:t>
      </w:r>
      <w:proofErr w:type="spellStart"/>
      <w:r w:rsidR="00B6406E" w:rsidRPr="00ED6F39">
        <w:rPr>
          <w:sz w:val="24"/>
          <w:szCs w:val="24"/>
        </w:rPr>
        <w:t>Ťok</w:t>
      </w:r>
      <w:proofErr w:type="spellEnd"/>
      <w:r w:rsidR="00B6406E" w:rsidRPr="00ED6F39">
        <w:rPr>
          <w:sz w:val="24"/>
          <w:szCs w:val="24"/>
        </w:rPr>
        <w:t xml:space="preserve">; německou iniciativou </w:t>
      </w:r>
      <w:r w:rsidR="00B6406E" w:rsidRPr="00607F89">
        <w:rPr>
          <w:b/>
          <w:sz w:val="24"/>
          <w:szCs w:val="24"/>
        </w:rPr>
        <w:t xml:space="preserve">The </w:t>
      </w:r>
      <w:proofErr w:type="spellStart"/>
      <w:r w:rsidR="00B6406E" w:rsidRPr="00607F89">
        <w:rPr>
          <w:b/>
          <w:sz w:val="24"/>
          <w:szCs w:val="24"/>
        </w:rPr>
        <w:t>German</w:t>
      </w:r>
      <w:proofErr w:type="spellEnd"/>
      <w:r w:rsidR="00B6406E" w:rsidRPr="00607F89">
        <w:rPr>
          <w:b/>
          <w:sz w:val="24"/>
          <w:szCs w:val="24"/>
        </w:rPr>
        <w:t xml:space="preserve"> </w:t>
      </w:r>
      <w:proofErr w:type="spellStart"/>
      <w:r w:rsidR="00B6406E" w:rsidRPr="00607F89">
        <w:rPr>
          <w:b/>
          <w:sz w:val="24"/>
          <w:szCs w:val="24"/>
        </w:rPr>
        <w:t>Partnership</w:t>
      </w:r>
      <w:proofErr w:type="spellEnd"/>
      <w:r w:rsidR="00B6406E" w:rsidRPr="00607F89">
        <w:rPr>
          <w:b/>
          <w:sz w:val="24"/>
          <w:szCs w:val="24"/>
        </w:rPr>
        <w:t xml:space="preserve"> for </w:t>
      </w:r>
      <w:proofErr w:type="spellStart"/>
      <w:r w:rsidR="00B6406E" w:rsidRPr="00607F89">
        <w:rPr>
          <w:b/>
          <w:sz w:val="24"/>
          <w:szCs w:val="24"/>
        </w:rPr>
        <w:t>Sustainable</w:t>
      </w:r>
      <w:proofErr w:type="spellEnd"/>
      <w:r w:rsidR="00B6406E" w:rsidRPr="00607F89">
        <w:rPr>
          <w:b/>
          <w:sz w:val="24"/>
          <w:szCs w:val="24"/>
        </w:rPr>
        <w:t xml:space="preserve"> Mobility (</w:t>
      </w:r>
      <w:hyperlink r:id="rId24" w:history="1">
        <w:r w:rsidR="00B6406E" w:rsidRPr="00607F89">
          <w:rPr>
            <w:rStyle w:val="Hypertextovodkaz"/>
            <w:b/>
            <w:sz w:val="24"/>
            <w:szCs w:val="24"/>
          </w:rPr>
          <w:t>GPSM</w:t>
        </w:r>
      </w:hyperlink>
      <w:r w:rsidR="00B6406E" w:rsidRPr="00607F89">
        <w:rPr>
          <w:b/>
          <w:sz w:val="24"/>
          <w:szCs w:val="24"/>
        </w:rPr>
        <w:t>)</w:t>
      </w:r>
      <w:r w:rsidR="00B6406E" w:rsidRPr="00ED6F39">
        <w:rPr>
          <w:sz w:val="24"/>
          <w:szCs w:val="24"/>
        </w:rPr>
        <w:t xml:space="preserve">, nebo globálním projektem </w:t>
      </w:r>
      <w:proofErr w:type="spellStart"/>
      <w:r w:rsidR="00B6406E" w:rsidRPr="00607F89">
        <w:rPr>
          <w:b/>
          <w:sz w:val="24"/>
          <w:szCs w:val="24"/>
        </w:rPr>
        <w:t>Sustainable</w:t>
      </w:r>
      <w:proofErr w:type="spellEnd"/>
      <w:r w:rsidR="00B6406E" w:rsidRPr="00607F89">
        <w:rPr>
          <w:b/>
          <w:sz w:val="24"/>
          <w:szCs w:val="24"/>
        </w:rPr>
        <w:t xml:space="preserve"> Urban Transport Project</w:t>
      </w:r>
      <w:r w:rsidR="00B6406E" w:rsidRPr="00ED6F39">
        <w:rPr>
          <w:sz w:val="24"/>
          <w:szCs w:val="24"/>
        </w:rPr>
        <w:t xml:space="preserve"> (</w:t>
      </w:r>
      <w:hyperlink r:id="rId25" w:history="1">
        <w:r w:rsidR="00B6406E" w:rsidRPr="00ED6F39">
          <w:rPr>
            <w:rStyle w:val="Hypertextovodkaz"/>
            <w:sz w:val="24"/>
            <w:szCs w:val="24"/>
          </w:rPr>
          <w:t>SUTP</w:t>
        </w:r>
      </w:hyperlink>
      <w:r w:rsidR="00B6406E" w:rsidRPr="00ED6F39">
        <w:rPr>
          <w:sz w:val="24"/>
          <w:szCs w:val="24"/>
        </w:rPr>
        <w:t xml:space="preserve">; Projekt udržitelné městské dopravy - </w:t>
      </w:r>
      <w:hyperlink r:id="rId26" w:history="1">
        <w:r w:rsidR="00B6406E" w:rsidRPr="00ED6F39">
          <w:rPr>
            <w:rStyle w:val="Hypertextovodkaz"/>
            <w:sz w:val="24"/>
            <w:szCs w:val="24"/>
          </w:rPr>
          <w:t>www.sutp.org</w:t>
        </w:r>
      </w:hyperlink>
      <w:r w:rsidR="00027699" w:rsidRPr="00ED6F39">
        <w:rPr>
          <w:sz w:val="24"/>
          <w:szCs w:val="24"/>
        </w:rPr>
        <w:t xml:space="preserve">), nebo </w:t>
      </w:r>
      <w:r w:rsidRPr="00607F89">
        <w:rPr>
          <w:b/>
          <w:sz w:val="24"/>
          <w:szCs w:val="24"/>
        </w:rPr>
        <w:t>evropským programem</w:t>
      </w:r>
      <w:r w:rsidR="00027699" w:rsidRPr="00607F89">
        <w:rPr>
          <w:b/>
          <w:sz w:val="24"/>
          <w:szCs w:val="24"/>
        </w:rPr>
        <w:t xml:space="preserve"> CIVITAS</w:t>
      </w:r>
      <w:r w:rsidR="00027699" w:rsidRPr="00ED6F39">
        <w:rPr>
          <w:sz w:val="24"/>
          <w:szCs w:val="24"/>
        </w:rPr>
        <w:t>.</w:t>
      </w:r>
      <w:r w:rsidR="00B6406E" w:rsidRPr="00ED6F39">
        <w:rPr>
          <w:sz w:val="24"/>
          <w:szCs w:val="24"/>
        </w:rPr>
        <w:t xml:space="preserve"> </w:t>
      </w:r>
      <w:r w:rsidR="000A52DA" w:rsidRPr="00ED6F39">
        <w:rPr>
          <w:sz w:val="24"/>
          <w:szCs w:val="24"/>
        </w:rPr>
        <w:t xml:space="preserve">Nejde ale jen o otázky dopravy.  </w:t>
      </w:r>
      <w:r w:rsidRPr="00ED6F39">
        <w:rPr>
          <w:sz w:val="24"/>
          <w:szCs w:val="24"/>
          <w:lang w:eastAsia="cs-CZ"/>
        </w:rPr>
        <w:t xml:space="preserve">Je třeba </w:t>
      </w:r>
      <w:r w:rsidR="000A52DA" w:rsidRPr="00ED6F39">
        <w:rPr>
          <w:sz w:val="24"/>
          <w:szCs w:val="24"/>
          <w:lang w:eastAsia="cs-CZ"/>
        </w:rPr>
        <w:t xml:space="preserve">propojit technický obor např. se </w:t>
      </w:r>
      <w:hyperlink r:id="rId27" w:history="1">
        <w:r w:rsidR="000A52DA" w:rsidRPr="00ED6F39">
          <w:rPr>
            <w:rStyle w:val="Hypertextovodkaz"/>
            <w:b/>
            <w:sz w:val="24"/>
            <w:szCs w:val="24"/>
            <w:lang w:eastAsia="cs-CZ"/>
          </w:rPr>
          <w:t>sociologií</w:t>
        </w:r>
      </w:hyperlink>
      <w:r w:rsidR="000A52DA" w:rsidRPr="00ED6F39">
        <w:rPr>
          <w:sz w:val="24"/>
          <w:szCs w:val="24"/>
          <w:lang w:eastAsia="cs-CZ"/>
        </w:rPr>
        <w:t xml:space="preserve">. </w:t>
      </w:r>
    </w:p>
    <w:p w:rsidR="00C8347B" w:rsidRPr="00C8347B" w:rsidRDefault="00C8347B" w:rsidP="00C8347B">
      <w:pPr>
        <w:pStyle w:val="Odstavecseseznamem"/>
        <w:numPr>
          <w:ilvl w:val="0"/>
          <w:numId w:val="29"/>
        </w:numPr>
        <w:autoSpaceDE w:val="0"/>
        <w:autoSpaceDN w:val="0"/>
        <w:adjustRightInd w:val="0"/>
        <w:jc w:val="both"/>
        <w:rPr>
          <w:rFonts w:cstheme="minorHAnsi"/>
          <w:b/>
          <w:bCs/>
          <w:sz w:val="28"/>
          <w:szCs w:val="28"/>
          <w:lang w:eastAsia="cs-CZ"/>
        </w:rPr>
      </w:pPr>
      <w:r>
        <w:rPr>
          <w:rFonts w:cstheme="minorHAnsi"/>
          <w:b/>
          <w:bCs/>
          <w:sz w:val="28"/>
          <w:szCs w:val="28"/>
          <w:lang w:eastAsia="cs-CZ"/>
        </w:rPr>
        <w:t>Hodnotové</w:t>
      </w:r>
      <w:r w:rsidRPr="00C8347B">
        <w:rPr>
          <w:rFonts w:cstheme="minorHAnsi"/>
          <w:b/>
          <w:bCs/>
          <w:sz w:val="28"/>
          <w:szCs w:val="28"/>
          <w:lang w:eastAsia="cs-CZ"/>
        </w:rPr>
        <w:t xml:space="preserve"> základy značky Město s dobrou adresou</w:t>
      </w:r>
    </w:p>
    <w:p w:rsidR="00B6406E" w:rsidRPr="00ED6F39" w:rsidRDefault="002A2852" w:rsidP="00027699">
      <w:pPr>
        <w:spacing w:before="100" w:beforeAutospacing="1" w:after="100" w:afterAutospacing="1" w:line="240" w:lineRule="auto"/>
        <w:jc w:val="both"/>
        <w:rPr>
          <w:rFonts w:cstheme="minorHAnsi"/>
          <w:b/>
          <w:bCs/>
          <w:sz w:val="24"/>
          <w:lang w:eastAsia="cs-CZ"/>
        </w:rPr>
      </w:pPr>
      <w:r w:rsidRPr="00ED6F39">
        <w:rPr>
          <w:rFonts w:cstheme="minorHAnsi"/>
          <w:sz w:val="24"/>
        </w:rPr>
        <w:t xml:space="preserve">Jak </w:t>
      </w:r>
      <w:r w:rsidR="00607F89">
        <w:rPr>
          <w:rFonts w:cstheme="minorHAnsi"/>
          <w:sz w:val="24"/>
        </w:rPr>
        <w:t>zajistit</w:t>
      </w:r>
      <w:r w:rsidRPr="00ED6F39">
        <w:rPr>
          <w:rFonts w:cstheme="minorHAnsi"/>
          <w:sz w:val="24"/>
        </w:rPr>
        <w:t>, aby značka nedevalvovala, když dnes máme tolik značek? Každý vyznává nějaké hodnoty a je těžké je srovnávat. Hodnota značky Město s dobrou adresou se dá vyjádřit jednoduše</w:t>
      </w:r>
      <w:r w:rsidR="00607F89">
        <w:rPr>
          <w:rFonts w:cstheme="minorHAnsi"/>
          <w:sz w:val="24"/>
        </w:rPr>
        <w:t>.</w:t>
      </w:r>
      <w:r w:rsidRPr="00ED6F39">
        <w:rPr>
          <w:rFonts w:cstheme="minorHAnsi"/>
          <w:sz w:val="24"/>
        </w:rPr>
        <w:t xml:space="preserve"> </w:t>
      </w:r>
      <w:hyperlink r:id="rId28" w:history="1">
        <w:r w:rsidR="00027699" w:rsidRPr="00ED6F39">
          <w:rPr>
            <w:rStyle w:val="Hypertextovodkaz"/>
            <w:rFonts w:cstheme="minorHAnsi"/>
            <w:sz w:val="24"/>
          </w:rPr>
          <w:t xml:space="preserve">Zástupci </w:t>
        </w:r>
      </w:hyperlink>
      <w:r w:rsidR="00027699" w:rsidRPr="00ED6F39">
        <w:rPr>
          <w:rFonts w:cstheme="minorHAnsi"/>
          <w:sz w:val="24"/>
        </w:rPr>
        <w:t xml:space="preserve">značky </w:t>
      </w:r>
      <w:r w:rsidR="00CC1E4D" w:rsidRPr="00ED6F39">
        <w:rPr>
          <w:rFonts w:cstheme="minorHAnsi"/>
          <w:sz w:val="24"/>
        </w:rPr>
        <w:t>chtějí být zodpovědní za to</w:t>
      </w:r>
      <w:r w:rsidRPr="00ED6F39">
        <w:rPr>
          <w:rFonts w:cstheme="minorHAnsi"/>
          <w:sz w:val="24"/>
        </w:rPr>
        <w:t xml:space="preserve">, jak naše města budou vypadat v roce </w:t>
      </w:r>
      <w:r w:rsidR="00027699" w:rsidRPr="00ED6F39">
        <w:rPr>
          <w:rFonts w:cstheme="minorHAnsi"/>
          <w:sz w:val="24"/>
        </w:rPr>
        <w:t>2036</w:t>
      </w:r>
      <w:r w:rsidR="00CC1E4D" w:rsidRPr="00ED6F39">
        <w:rPr>
          <w:rFonts w:cstheme="minorHAnsi"/>
          <w:sz w:val="24"/>
        </w:rPr>
        <w:t xml:space="preserve"> (viz bod </w:t>
      </w:r>
      <w:r w:rsidR="00607F89">
        <w:rPr>
          <w:rFonts w:cstheme="minorHAnsi"/>
          <w:sz w:val="24"/>
        </w:rPr>
        <w:t>1</w:t>
      </w:r>
      <w:r w:rsidR="00CC1E4D" w:rsidRPr="00ED6F39">
        <w:rPr>
          <w:rFonts w:cstheme="minorHAnsi"/>
          <w:sz w:val="24"/>
        </w:rPr>
        <w:t>.)</w:t>
      </w:r>
      <w:r w:rsidR="00027699" w:rsidRPr="00ED6F39">
        <w:rPr>
          <w:rFonts w:cstheme="minorHAnsi"/>
          <w:sz w:val="24"/>
        </w:rPr>
        <w:t>, berou vážně odborné základy značky</w:t>
      </w:r>
      <w:r w:rsidR="00CC1E4D" w:rsidRPr="00ED6F39">
        <w:rPr>
          <w:rFonts w:cstheme="minorHAnsi"/>
          <w:sz w:val="24"/>
        </w:rPr>
        <w:t xml:space="preserve"> (viz bod </w:t>
      </w:r>
      <w:r w:rsidR="00607F89">
        <w:rPr>
          <w:rFonts w:cstheme="minorHAnsi"/>
          <w:sz w:val="24"/>
        </w:rPr>
        <w:t>2</w:t>
      </w:r>
      <w:r w:rsidR="00CC1E4D" w:rsidRPr="00ED6F39">
        <w:rPr>
          <w:rFonts w:cstheme="minorHAnsi"/>
          <w:sz w:val="24"/>
        </w:rPr>
        <w:t>)</w:t>
      </w:r>
      <w:r w:rsidRPr="00ED6F39">
        <w:rPr>
          <w:rFonts w:cstheme="minorHAnsi"/>
          <w:sz w:val="24"/>
        </w:rPr>
        <w:t>. Ostatně jedna z</w:t>
      </w:r>
      <w:r w:rsidR="00027699" w:rsidRPr="00ED6F39">
        <w:rPr>
          <w:rFonts w:cstheme="minorHAnsi"/>
          <w:sz w:val="24"/>
        </w:rPr>
        <w:t xml:space="preserve"> výše uvedených </w:t>
      </w:r>
      <w:r w:rsidRPr="00ED6F39">
        <w:rPr>
          <w:rFonts w:cstheme="minorHAnsi"/>
          <w:sz w:val="24"/>
        </w:rPr>
        <w:t>prezentací končila slovy:  „</w:t>
      </w:r>
      <w:r w:rsidR="00C8347B" w:rsidRPr="00ED6F39">
        <w:rPr>
          <w:rFonts w:cstheme="minorHAnsi"/>
          <w:b/>
          <w:bCs/>
          <w:sz w:val="24"/>
          <w:lang w:eastAsia="cs-CZ"/>
        </w:rPr>
        <w:t>Chovej se tak, jako bys s jistotou věděl, že se jednou narodíš znovu</w:t>
      </w:r>
      <w:r w:rsidR="00C8347B" w:rsidRPr="00ED6F39">
        <w:rPr>
          <w:rFonts w:cstheme="minorHAnsi"/>
          <w:sz w:val="24"/>
        </w:rPr>
        <w:t xml:space="preserve">, </w:t>
      </w:r>
      <w:r w:rsidR="00C8347B" w:rsidRPr="00ED6F39">
        <w:rPr>
          <w:rFonts w:cstheme="minorHAnsi"/>
          <w:b/>
          <w:bCs/>
          <w:sz w:val="24"/>
          <w:lang w:eastAsia="cs-CZ"/>
        </w:rPr>
        <w:t>jako kterýkoliv jiný člověk</w:t>
      </w:r>
      <w:r w:rsidR="00C8347B" w:rsidRPr="00ED6F39">
        <w:rPr>
          <w:rFonts w:cstheme="minorHAnsi"/>
          <w:sz w:val="24"/>
        </w:rPr>
        <w:t xml:space="preserve">, </w:t>
      </w:r>
      <w:r w:rsidR="00C8347B" w:rsidRPr="00ED6F39">
        <w:rPr>
          <w:rFonts w:cstheme="minorHAnsi"/>
          <w:b/>
          <w:bCs/>
          <w:sz w:val="24"/>
          <w:lang w:eastAsia="cs-CZ"/>
        </w:rPr>
        <w:t>na kterémkoliv místě</w:t>
      </w:r>
      <w:r w:rsidRPr="00ED6F39">
        <w:rPr>
          <w:rFonts w:cstheme="minorHAnsi"/>
          <w:b/>
          <w:bCs/>
          <w:sz w:val="24"/>
          <w:lang w:eastAsia="cs-CZ"/>
        </w:rPr>
        <w:t>,</w:t>
      </w:r>
      <w:r w:rsidR="00C8347B" w:rsidRPr="00ED6F39">
        <w:rPr>
          <w:rFonts w:cstheme="minorHAnsi"/>
          <w:sz w:val="24"/>
        </w:rPr>
        <w:t xml:space="preserve"> </w:t>
      </w:r>
      <w:r w:rsidR="00C8347B" w:rsidRPr="00ED6F39">
        <w:rPr>
          <w:rFonts w:cstheme="minorHAnsi"/>
          <w:b/>
          <w:bCs/>
          <w:sz w:val="24"/>
          <w:lang w:eastAsia="cs-CZ"/>
        </w:rPr>
        <w:t>v kterémkoliv čase.</w:t>
      </w:r>
      <w:r w:rsidRPr="00ED6F39">
        <w:rPr>
          <w:rFonts w:cstheme="minorHAnsi"/>
          <w:b/>
          <w:bCs/>
          <w:sz w:val="24"/>
          <w:lang w:eastAsia="cs-CZ"/>
        </w:rPr>
        <w:t xml:space="preserve">” </w:t>
      </w:r>
      <w:r w:rsidR="00FF00C7" w:rsidRPr="00ED6F39">
        <w:rPr>
          <w:rFonts w:cstheme="minorHAnsi"/>
          <w:bCs/>
          <w:sz w:val="24"/>
          <w:lang w:eastAsia="cs-CZ"/>
        </w:rPr>
        <w:t xml:space="preserve">Hodnoty ale určuje čas, nikoliv jejich popis. Počkejme si tedy na rok 2036, jak budou </w:t>
      </w:r>
      <w:r w:rsidR="00CC1E4D" w:rsidRPr="00ED6F39">
        <w:rPr>
          <w:rFonts w:cstheme="minorHAnsi"/>
          <w:bCs/>
          <w:sz w:val="24"/>
          <w:lang w:eastAsia="cs-CZ"/>
        </w:rPr>
        <w:t xml:space="preserve">v tomto roce </w:t>
      </w:r>
      <w:r w:rsidR="00FF00C7" w:rsidRPr="00ED6F39">
        <w:rPr>
          <w:rFonts w:cstheme="minorHAnsi"/>
          <w:bCs/>
          <w:sz w:val="24"/>
          <w:lang w:eastAsia="cs-CZ"/>
        </w:rPr>
        <w:t xml:space="preserve">vypadat naše města (viz bod </w:t>
      </w:r>
      <w:r w:rsidR="00607F89">
        <w:rPr>
          <w:rFonts w:cstheme="minorHAnsi"/>
          <w:bCs/>
          <w:sz w:val="24"/>
          <w:lang w:eastAsia="cs-CZ"/>
        </w:rPr>
        <w:t>5</w:t>
      </w:r>
      <w:r w:rsidR="00FF00C7" w:rsidRPr="00ED6F39">
        <w:rPr>
          <w:rFonts w:cstheme="minorHAnsi"/>
          <w:bCs/>
          <w:sz w:val="24"/>
          <w:lang w:eastAsia="cs-CZ"/>
        </w:rPr>
        <w:t xml:space="preserve">.) </w:t>
      </w:r>
    </w:p>
    <w:p w:rsidR="00027699" w:rsidRPr="00027699" w:rsidRDefault="000A52DA" w:rsidP="00027699">
      <w:pPr>
        <w:pStyle w:val="Odstavecseseznamem"/>
        <w:numPr>
          <w:ilvl w:val="0"/>
          <w:numId w:val="29"/>
        </w:numPr>
        <w:autoSpaceDE w:val="0"/>
        <w:autoSpaceDN w:val="0"/>
        <w:adjustRightInd w:val="0"/>
        <w:jc w:val="both"/>
        <w:rPr>
          <w:rFonts w:cstheme="minorHAnsi"/>
          <w:b/>
          <w:bCs/>
          <w:sz w:val="28"/>
          <w:szCs w:val="28"/>
          <w:lang w:eastAsia="cs-CZ"/>
        </w:rPr>
      </w:pPr>
      <w:r>
        <w:rPr>
          <w:rFonts w:cstheme="minorHAnsi"/>
          <w:b/>
          <w:bCs/>
          <w:sz w:val="28"/>
          <w:szCs w:val="28"/>
          <w:lang w:eastAsia="cs-CZ"/>
        </w:rPr>
        <w:t>Připojení měst ke značce</w:t>
      </w:r>
      <w:r w:rsidR="00027699" w:rsidRPr="00027699">
        <w:rPr>
          <w:rFonts w:cstheme="minorHAnsi"/>
          <w:b/>
          <w:bCs/>
          <w:sz w:val="28"/>
          <w:szCs w:val="28"/>
          <w:lang w:eastAsia="cs-CZ"/>
        </w:rPr>
        <w:t xml:space="preserve"> Město s dobrou adresou</w:t>
      </w:r>
    </w:p>
    <w:p w:rsidR="002A2852" w:rsidRPr="00ED6F39" w:rsidRDefault="000A52DA" w:rsidP="000A52DA">
      <w:pPr>
        <w:spacing w:before="100" w:beforeAutospacing="1" w:after="100" w:afterAutospacing="1" w:line="240" w:lineRule="auto"/>
        <w:jc w:val="both"/>
        <w:rPr>
          <w:rFonts w:cstheme="minorHAnsi"/>
          <w:sz w:val="24"/>
          <w:lang w:eastAsia="cs-CZ"/>
        </w:rPr>
      </w:pPr>
      <w:r w:rsidRPr="00ED6F39">
        <w:rPr>
          <w:rFonts w:cstheme="minorHAnsi"/>
          <w:sz w:val="24"/>
          <w:lang w:eastAsia="cs-CZ"/>
        </w:rPr>
        <w:t xml:space="preserve">Značka má městům pomáhat. To je hlavní smysl této značky. </w:t>
      </w:r>
      <w:proofErr w:type="gramStart"/>
      <w:r w:rsidRPr="00ED6F39">
        <w:rPr>
          <w:rFonts w:cstheme="minorHAnsi"/>
          <w:sz w:val="24"/>
          <w:lang w:eastAsia="cs-CZ"/>
        </w:rPr>
        <w:t>Proto</w:t>
      </w:r>
      <w:proofErr w:type="gramEnd"/>
      <w:r w:rsidRPr="00ED6F39">
        <w:rPr>
          <w:rFonts w:cstheme="minorHAnsi"/>
          <w:sz w:val="24"/>
          <w:lang w:eastAsia="cs-CZ"/>
        </w:rPr>
        <w:t xml:space="preserve"> se také diskutovalo na téma, co vlastně zástupci měst potřebují, jaký užitek by měli ze značky, jaké vzdělávací programy by uvítali, </w:t>
      </w:r>
      <w:proofErr w:type="gramStart"/>
      <w:r w:rsidRPr="00ED6F39">
        <w:rPr>
          <w:rFonts w:cstheme="minorHAnsi"/>
          <w:sz w:val="24"/>
          <w:lang w:eastAsia="cs-CZ"/>
        </w:rPr>
        <w:t>jaký</w:t>
      </w:r>
      <w:proofErr w:type="gramEnd"/>
      <w:r w:rsidRPr="00ED6F39">
        <w:rPr>
          <w:rFonts w:cstheme="minorHAnsi"/>
          <w:sz w:val="24"/>
          <w:lang w:eastAsia="cs-CZ"/>
        </w:rPr>
        <w:t xml:space="preserve"> marketing zvolit apod. Možností je řada. Centrum dopravního výzkumu, </w:t>
      </w:r>
      <w:proofErr w:type="spellStart"/>
      <w:proofErr w:type="gramStart"/>
      <w:r w:rsidRPr="00ED6F39">
        <w:rPr>
          <w:rFonts w:cstheme="minorHAnsi"/>
          <w:sz w:val="24"/>
          <w:lang w:eastAsia="cs-CZ"/>
        </w:rPr>
        <w:t>v.v.</w:t>
      </w:r>
      <w:proofErr w:type="gramEnd"/>
      <w:r w:rsidRPr="00ED6F39">
        <w:rPr>
          <w:rFonts w:cstheme="minorHAnsi"/>
          <w:sz w:val="24"/>
          <w:lang w:eastAsia="cs-CZ"/>
        </w:rPr>
        <w:t>i</w:t>
      </w:r>
      <w:proofErr w:type="spellEnd"/>
      <w:r w:rsidRPr="00ED6F39">
        <w:rPr>
          <w:rFonts w:cstheme="minorHAnsi"/>
          <w:sz w:val="24"/>
          <w:lang w:eastAsia="cs-CZ"/>
        </w:rPr>
        <w:t xml:space="preserve">. </w:t>
      </w:r>
      <w:r w:rsidR="002E566F" w:rsidRPr="00ED6F39">
        <w:rPr>
          <w:rFonts w:cstheme="minorHAnsi"/>
          <w:sz w:val="24"/>
          <w:lang w:eastAsia="cs-CZ"/>
        </w:rPr>
        <w:t>spolu s dalšími partnery</w:t>
      </w:r>
      <w:r w:rsidRPr="00ED6F39">
        <w:rPr>
          <w:rFonts w:cstheme="minorHAnsi"/>
          <w:sz w:val="24"/>
          <w:lang w:eastAsia="cs-CZ"/>
        </w:rPr>
        <w:t xml:space="preserve"> této značky </w:t>
      </w:r>
      <w:r w:rsidR="002E566F" w:rsidRPr="00ED6F39">
        <w:rPr>
          <w:rFonts w:cstheme="minorHAnsi"/>
          <w:sz w:val="24"/>
          <w:lang w:eastAsia="cs-CZ"/>
        </w:rPr>
        <w:t xml:space="preserve">(např. Pardubice, Dopravní fakulta Jana </w:t>
      </w:r>
      <w:proofErr w:type="spellStart"/>
      <w:r w:rsidR="002E566F" w:rsidRPr="00ED6F39">
        <w:rPr>
          <w:rFonts w:cstheme="minorHAnsi"/>
          <w:sz w:val="24"/>
          <w:lang w:eastAsia="cs-CZ"/>
        </w:rPr>
        <w:t>Pernera</w:t>
      </w:r>
      <w:proofErr w:type="spellEnd"/>
      <w:r w:rsidR="002E566F" w:rsidRPr="00ED6F39">
        <w:rPr>
          <w:rFonts w:cstheme="minorHAnsi"/>
          <w:sz w:val="24"/>
          <w:lang w:eastAsia="cs-CZ"/>
        </w:rPr>
        <w:t xml:space="preserve">, Asociace </w:t>
      </w:r>
      <w:proofErr w:type="spellStart"/>
      <w:r w:rsidR="002E566F" w:rsidRPr="00ED6F39">
        <w:rPr>
          <w:rFonts w:cstheme="minorHAnsi"/>
          <w:sz w:val="24"/>
          <w:lang w:eastAsia="cs-CZ"/>
        </w:rPr>
        <w:t>cykloměst</w:t>
      </w:r>
      <w:proofErr w:type="spellEnd"/>
      <w:r w:rsidR="002E566F" w:rsidRPr="00ED6F39">
        <w:rPr>
          <w:rFonts w:cstheme="minorHAnsi"/>
          <w:sz w:val="24"/>
          <w:lang w:eastAsia="cs-CZ"/>
        </w:rPr>
        <w:t>, Tým silniční bezpečnosti</w:t>
      </w:r>
      <w:r w:rsidR="00D078EE" w:rsidRPr="00ED6F39">
        <w:rPr>
          <w:rFonts w:cstheme="minorHAnsi"/>
          <w:sz w:val="24"/>
          <w:lang w:eastAsia="cs-CZ"/>
        </w:rPr>
        <w:t>, atd.</w:t>
      </w:r>
      <w:r w:rsidR="002E566F" w:rsidRPr="00ED6F39">
        <w:rPr>
          <w:rFonts w:cstheme="minorHAnsi"/>
          <w:sz w:val="24"/>
          <w:lang w:eastAsia="cs-CZ"/>
        </w:rPr>
        <w:t xml:space="preserve">) připravuje, nebo </w:t>
      </w:r>
      <w:r w:rsidRPr="00ED6F39">
        <w:rPr>
          <w:rFonts w:cstheme="minorHAnsi"/>
          <w:sz w:val="24"/>
          <w:lang w:eastAsia="cs-CZ"/>
        </w:rPr>
        <w:t>podal</w:t>
      </w:r>
      <w:r w:rsidR="00D078EE" w:rsidRPr="00ED6F39">
        <w:rPr>
          <w:rFonts w:cstheme="minorHAnsi"/>
          <w:sz w:val="24"/>
          <w:lang w:eastAsia="cs-CZ"/>
        </w:rPr>
        <w:t>o</w:t>
      </w:r>
      <w:r w:rsidRPr="00ED6F39">
        <w:rPr>
          <w:rFonts w:cstheme="minorHAnsi"/>
          <w:sz w:val="24"/>
          <w:lang w:eastAsia="cs-CZ"/>
        </w:rPr>
        <w:t xml:space="preserve"> </w:t>
      </w:r>
      <w:r w:rsidR="00624B18" w:rsidRPr="00ED6F39">
        <w:rPr>
          <w:rFonts w:cstheme="minorHAnsi"/>
          <w:sz w:val="24"/>
          <w:lang w:eastAsia="cs-CZ"/>
        </w:rPr>
        <w:t xml:space="preserve">již </w:t>
      </w:r>
      <w:r w:rsidRPr="00ED6F39">
        <w:rPr>
          <w:rFonts w:cstheme="minorHAnsi"/>
          <w:sz w:val="24"/>
          <w:lang w:eastAsia="cs-CZ"/>
        </w:rPr>
        <w:t>několik projektů, aby mohl</w:t>
      </w:r>
      <w:r w:rsidR="00D078EE" w:rsidRPr="00ED6F39">
        <w:rPr>
          <w:rFonts w:cstheme="minorHAnsi"/>
          <w:sz w:val="24"/>
          <w:lang w:eastAsia="cs-CZ"/>
        </w:rPr>
        <w:t>y</w:t>
      </w:r>
      <w:r w:rsidRPr="00ED6F39">
        <w:rPr>
          <w:rFonts w:cstheme="minorHAnsi"/>
          <w:sz w:val="24"/>
          <w:lang w:eastAsia="cs-CZ"/>
        </w:rPr>
        <w:t xml:space="preserve"> pomoci s implementací teorie do praxe. Na jedné straně se jedná o samotné posílení značky (</w:t>
      </w:r>
      <w:hyperlink r:id="rId29" w:history="1">
        <w:r w:rsidRPr="00ED6F39">
          <w:rPr>
            <w:rStyle w:val="Hypertextovodkaz"/>
            <w:rFonts w:cstheme="minorHAnsi"/>
            <w:sz w:val="24"/>
            <w:lang w:eastAsia="cs-CZ"/>
          </w:rPr>
          <w:t>www.dobramesta.cz</w:t>
        </w:r>
      </w:hyperlink>
      <w:r w:rsidRPr="00ED6F39">
        <w:rPr>
          <w:rFonts w:cstheme="minorHAnsi"/>
          <w:sz w:val="24"/>
          <w:lang w:eastAsia="cs-CZ"/>
        </w:rPr>
        <w:t xml:space="preserve">), na druhé straně se jedná o konkrétní spolupráci s městy, která je popsána na tomto odkaze:  </w:t>
      </w:r>
      <w:hyperlink r:id="rId30" w:history="1">
        <w:r w:rsidRPr="00ED6F39">
          <w:rPr>
            <w:rStyle w:val="Hypertextovodkaz"/>
            <w:rFonts w:cstheme="minorHAnsi"/>
            <w:sz w:val="24"/>
            <w:lang w:eastAsia="cs-CZ"/>
          </w:rPr>
          <w:t>http://www.dobramesta.cz/spoluprace-s-mesty/</w:t>
        </w:r>
      </w:hyperlink>
      <w:r w:rsidRPr="00ED6F39">
        <w:rPr>
          <w:rFonts w:cstheme="minorHAnsi"/>
          <w:sz w:val="24"/>
          <w:lang w:eastAsia="cs-CZ"/>
        </w:rPr>
        <w:t xml:space="preserve"> .</w:t>
      </w:r>
      <w:r w:rsidR="00FF00C7" w:rsidRPr="00ED6F39">
        <w:rPr>
          <w:rFonts w:cstheme="minorHAnsi"/>
          <w:sz w:val="24"/>
          <w:lang w:eastAsia="cs-CZ"/>
        </w:rPr>
        <w:t xml:space="preserve"> </w:t>
      </w:r>
      <w:r w:rsidR="00624B18" w:rsidRPr="00ED6F39">
        <w:rPr>
          <w:rFonts w:cstheme="minorHAnsi"/>
          <w:sz w:val="24"/>
          <w:lang w:eastAsia="cs-CZ"/>
        </w:rPr>
        <w:t xml:space="preserve">Města se </w:t>
      </w:r>
      <w:r w:rsidR="00FF00C7" w:rsidRPr="00ED6F39">
        <w:rPr>
          <w:rFonts w:cstheme="minorHAnsi"/>
          <w:sz w:val="24"/>
          <w:lang w:eastAsia="cs-CZ"/>
        </w:rPr>
        <w:t xml:space="preserve">mohou ke značce přihlásit jednoduchým způsobem – schválením rady, či zastupitelstvem města, tak jak to udělaly </w:t>
      </w:r>
      <w:r w:rsidR="00624B18" w:rsidRPr="00ED6F39">
        <w:rPr>
          <w:rFonts w:cstheme="minorHAnsi"/>
          <w:sz w:val="24"/>
          <w:lang w:eastAsia="cs-CZ"/>
        </w:rPr>
        <w:t xml:space="preserve">již </w:t>
      </w:r>
      <w:r w:rsidR="00FF00C7" w:rsidRPr="00ED6F39">
        <w:rPr>
          <w:rFonts w:cstheme="minorHAnsi"/>
          <w:sz w:val="24"/>
          <w:lang w:eastAsia="cs-CZ"/>
        </w:rPr>
        <w:t xml:space="preserve">České Budějovice, Zlín, či </w:t>
      </w:r>
      <w:hyperlink r:id="rId31" w:history="1">
        <w:r w:rsidR="00FF00C7" w:rsidRPr="00ED6F39">
          <w:rPr>
            <w:rStyle w:val="Hypertextovodkaz"/>
            <w:rFonts w:cstheme="minorHAnsi"/>
            <w:sz w:val="24"/>
            <w:lang w:eastAsia="cs-CZ"/>
          </w:rPr>
          <w:t>Otrokovice</w:t>
        </w:r>
      </w:hyperlink>
      <w:r w:rsidR="00FF00C7" w:rsidRPr="00ED6F39">
        <w:rPr>
          <w:rFonts w:cstheme="minorHAnsi"/>
          <w:sz w:val="24"/>
          <w:lang w:eastAsia="cs-CZ"/>
        </w:rPr>
        <w:t>.</w:t>
      </w:r>
      <w:r w:rsidR="00607F89">
        <w:rPr>
          <w:rFonts w:cstheme="minorHAnsi"/>
          <w:sz w:val="24"/>
          <w:lang w:eastAsia="cs-CZ"/>
        </w:rPr>
        <w:t xml:space="preserve"> Hlavní město</w:t>
      </w:r>
      <w:r w:rsidR="00FF00C7" w:rsidRPr="00ED6F39">
        <w:rPr>
          <w:rFonts w:cstheme="minorHAnsi"/>
          <w:sz w:val="24"/>
          <w:lang w:eastAsia="cs-CZ"/>
        </w:rPr>
        <w:t xml:space="preserve"> </w:t>
      </w:r>
      <w:hyperlink r:id="rId32" w:history="1">
        <w:r w:rsidR="00D30D48" w:rsidRPr="00ED6F39">
          <w:rPr>
            <w:rStyle w:val="Hypertextovodkaz"/>
            <w:rFonts w:cstheme="minorHAnsi"/>
            <w:sz w:val="24"/>
            <w:lang w:eastAsia="cs-CZ"/>
          </w:rPr>
          <w:t>Praha</w:t>
        </w:r>
      </w:hyperlink>
      <w:r w:rsidR="00607F89">
        <w:rPr>
          <w:rStyle w:val="Hypertextovodkaz"/>
          <w:rFonts w:cstheme="minorHAnsi"/>
          <w:sz w:val="24"/>
          <w:lang w:eastAsia="cs-CZ"/>
        </w:rPr>
        <w:t xml:space="preserve"> podporuje myšlenky </w:t>
      </w:r>
      <w:r w:rsidR="007254C6">
        <w:rPr>
          <w:rStyle w:val="Hypertextovodkaz"/>
          <w:rFonts w:cstheme="minorHAnsi"/>
          <w:sz w:val="24"/>
          <w:lang w:eastAsia="cs-CZ"/>
        </w:rPr>
        <w:t>značky</w:t>
      </w:r>
      <w:r w:rsidR="00D30D48" w:rsidRPr="00ED6F39">
        <w:rPr>
          <w:rFonts w:cstheme="minorHAnsi"/>
          <w:sz w:val="24"/>
          <w:lang w:eastAsia="cs-CZ"/>
        </w:rPr>
        <w:t xml:space="preserve"> </w:t>
      </w:r>
      <w:r w:rsidR="007254C6">
        <w:rPr>
          <w:rFonts w:cstheme="minorHAnsi"/>
          <w:sz w:val="24"/>
          <w:lang w:eastAsia="cs-CZ"/>
        </w:rPr>
        <w:t xml:space="preserve">, a to nejen svými prohlášeními. Přihlášení se ke značce, to je především </w:t>
      </w:r>
      <w:r w:rsidR="00FF00C7" w:rsidRPr="00ED6F39">
        <w:rPr>
          <w:rFonts w:cstheme="minorHAnsi"/>
          <w:sz w:val="24"/>
          <w:lang w:eastAsia="cs-CZ"/>
        </w:rPr>
        <w:t xml:space="preserve">závazek brát </w:t>
      </w:r>
      <w:r w:rsidR="007254C6">
        <w:rPr>
          <w:rFonts w:cstheme="minorHAnsi"/>
          <w:sz w:val="24"/>
          <w:lang w:eastAsia="cs-CZ"/>
        </w:rPr>
        <w:t>otázky spojené s budoucností ve spojení s dopravou a mobilitou</w:t>
      </w:r>
      <w:r w:rsidR="00FF00C7" w:rsidRPr="00ED6F39">
        <w:rPr>
          <w:rFonts w:cstheme="minorHAnsi"/>
          <w:sz w:val="24"/>
          <w:lang w:eastAsia="cs-CZ"/>
        </w:rPr>
        <w:t xml:space="preserve"> vážně (viz bod </w:t>
      </w:r>
      <w:r w:rsidR="007254C6">
        <w:rPr>
          <w:rFonts w:cstheme="minorHAnsi"/>
          <w:sz w:val="24"/>
          <w:lang w:eastAsia="cs-CZ"/>
        </w:rPr>
        <w:t>3</w:t>
      </w:r>
      <w:r w:rsidR="00FF00C7" w:rsidRPr="00ED6F39">
        <w:rPr>
          <w:rFonts w:cstheme="minorHAnsi"/>
          <w:sz w:val="24"/>
          <w:lang w:eastAsia="cs-CZ"/>
        </w:rPr>
        <w:t>.)</w:t>
      </w:r>
    </w:p>
    <w:p w:rsidR="00773800" w:rsidRDefault="000A52DA" w:rsidP="000A52DA">
      <w:pPr>
        <w:spacing w:before="100" w:beforeAutospacing="1" w:after="100" w:afterAutospacing="1" w:line="240" w:lineRule="auto"/>
        <w:jc w:val="both"/>
        <w:rPr>
          <w:rFonts w:cstheme="minorHAnsi"/>
          <w:sz w:val="24"/>
          <w:lang w:eastAsia="cs-CZ"/>
        </w:rPr>
      </w:pPr>
      <w:r w:rsidRPr="00ED6F39">
        <w:rPr>
          <w:rFonts w:cstheme="minorHAnsi"/>
          <w:sz w:val="24"/>
          <w:lang w:eastAsia="cs-CZ"/>
        </w:rPr>
        <w:t xml:space="preserve">Používat samotnou značku je ale ta nejjednodušší věc na světě. Je to vlastně paradoxní. Každý si snaží budovat svou značku, ale v tomto případě značka Město s dobrou adresou má být silná </w:t>
      </w:r>
      <w:r w:rsidR="00624B18" w:rsidRPr="00ED6F39">
        <w:rPr>
          <w:rFonts w:cstheme="minorHAnsi"/>
          <w:sz w:val="24"/>
          <w:lang w:eastAsia="cs-CZ"/>
        </w:rPr>
        <w:t>hlavně</w:t>
      </w:r>
      <w:r w:rsidRPr="00ED6F39">
        <w:rPr>
          <w:rFonts w:cstheme="minorHAnsi"/>
          <w:sz w:val="24"/>
          <w:lang w:eastAsia="cs-CZ"/>
        </w:rPr>
        <w:t xml:space="preserve"> proto, aby pak dokázala pomoci na místní úrovni. </w:t>
      </w:r>
      <w:r w:rsidRPr="00773800">
        <w:rPr>
          <w:rFonts w:cstheme="minorHAnsi"/>
          <w:b/>
          <w:sz w:val="24"/>
          <w:lang w:eastAsia="cs-CZ"/>
        </w:rPr>
        <w:t>Cílem je pomoci městům vytvořit tak kvalitní strategický plán řešící dopravu a mobilitu</w:t>
      </w:r>
      <w:r w:rsidRPr="00ED6F39">
        <w:rPr>
          <w:rFonts w:cstheme="minorHAnsi"/>
          <w:sz w:val="24"/>
          <w:lang w:eastAsia="cs-CZ"/>
        </w:rPr>
        <w:t xml:space="preserve">, aby město v roce 2036 bylo k nepoznání, </w:t>
      </w:r>
      <w:r w:rsidRPr="00773800">
        <w:rPr>
          <w:rFonts w:cstheme="minorHAnsi"/>
          <w:b/>
          <w:sz w:val="24"/>
          <w:lang w:eastAsia="cs-CZ"/>
        </w:rPr>
        <w:t>aby</w:t>
      </w:r>
      <w:r w:rsidRPr="00ED6F39">
        <w:rPr>
          <w:rFonts w:cstheme="minorHAnsi"/>
          <w:sz w:val="24"/>
          <w:lang w:eastAsia="cs-CZ"/>
        </w:rPr>
        <w:t xml:space="preserve"> </w:t>
      </w:r>
      <w:r w:rsidRPr="00773800">
        <w:rPr>
          <w:rFonts w:cstheme="minorHAnsi"/>
          <w:b/>
          <w:sz w:val="24"/>
          <w:lang w:eastAsia="cs-CZ"/>
        </w:rPr>
        <w:t>město bylo bez dopravních zácp, čisté, dostupné pro všechny</w:t>
      </w:r>
      <w:r w:rsidRPr="00ED6F39">
        <w:rPr>
          <w:rFonts w:cstheme="minorHAnsi"/>
          <w:sz w:val="24"/>
          <w:lang w:eastAsia="cs-CZ"/>
        </w:rPr>
        <w:t xml:space="preserve"> … K tomu je zapotřebí nejen kvalitní plán na papíře, ale i kvalitní osobnosti, které mu budou věřit a naplňovat</w:t>
      </w:r>
      <w:r w:rsidR="00624B18" w:rsidRPr="00ED6F39">
        <w:rPr>
          <w:rFonts w:cstheme="minorHAnsi"/>
          <w:sz w:val="24"/>
          <w:lang w:eastAsia="cs-CZ"/>
        </w:rPr>
        <w:t xml:space="preserve"> ho. Právě jim má značka pomoci (viz bod </w:t>
      </w:r>
      <w:r w:rsidR="007254C6">
        <w:rPr>
          <w:rFonts w:cstheme="minorHAnsi"/>
          <w:sz w:val="24"/>
          <w:lang w:eastAsia="cs-CZ"/>
        </w:rPr>
        <w:t>5</w:t>
      </w:r>
      <w:r w:rsidR="00624B18" w:rsidRPr="00ED6F39">
        <w:rPr>
          <w:rFonts w:cstheme="minorHAnsi"/>
          <w:sz w:val="24"/>
          <w:lang w:eastAsia="cs-CZ"/>
        </w:rPr>
        <w:t>).</w:t>
      </w:r>
      <w:r w:rsidR="00FF00C7" w:rsidRPr="00ED6F39">
        <w:rPr>
          <w:rFonts w:cstheme="minorHAnsi"/>
          <w:sz w:val="24"/>
          <w:lang w:eastAsia="cs-CZ"/>
        </w:rPr>
        <w:t xml:space="preserve"> </w:t>
      </w:r>
    </w:p>
    <w:p w:rsidR="00773800" w:rsidRDefault="00773800">
      <w:pPr>
        <w:rPr>
          <w:rFonts w:cstheme="minorHAnsi"/>
          <w:sz w:val="24"/>
          <w:lang w:eastAsia="cs-CZ"/>
        </w:rPr>
      </w:pPr>
      <w:r>
        <w:rPr>
          <w:rFonts w:cstheme="minorHAnsi"/>
          <w:sz w:val="24"/>
          <w:lang w:eastAsia="cs-CZ"/>
        </w:rPr>
        <w:br w:type="page"/>
      </w:r>
    </w:p>
    <w:p w:rsidR="000A52DA" w:rsidRPr="00ED6F39" w:rsidRDefault="000A52DA" w:rsidP="000A52DA">
      <w:pPr>
        <w:spacing w:before="100" w:beforeAutospacing="1" w:after="100" w:afterAutospacing="1" w:line="240" w:lineRule="auto"/>
        <w:jc w:val="both"/>
        <w:rPr>
          <w:rFonts w:cstheme="minorHAnsi"/>
          <w:sz w:val="24"/>
          <w:lang w:eastAsia="cs-CZ"/>
        </w:rPr>
      </w:pPr>
    </w:p>
    <w:p w:rsidR="000A52DA" w:rsidRPr="000A52DA" w:rsidRDefault="000A52DA" w:rsidP="000A52DA">
      <w:pPr>
        <w:pStyle w:val="Odstavecseseznamem"/>
        <w:numPr>
          <w:ilvl w:val="0"/>
          <w:numId w:val="29"/>
        </w:numPr>
        <w:autoSpaceDE w:val="0"/>
        <w:autoSpaceDN w:val="0"/>
        <w:adjustRightInd w:val="0"/>
        <w:jc w:val="both"/>
        <w:rPr>
          <w:rFonts w:cstheme="minorHAnsi"/>
          <w:b/>
          <w:bCs/>
          <w:sz w:val="28"/>
          <w:szCs w:val="28"/>
          <w:lang w:eastAsia="cs-CZ"/>
        </w:rPr>
      </w:pPr>
      <w:r>
        <w:rPr>
          <w:rFonts w:cstheme="minorHAnsi"/>
          <w:b/>
          <w:bCs/>
          <w:sz w:val="28"/>
          <w:szCs w:val="28"/>
          <w:lang w:eastAsia="cs-CZ"/>
        </w:rPr>
        <w:t>Konkrétní aktivity na místní úrovni</w:t>
      </w:r>
      <w:r w:rsidR="00FF00C7">
        <w:rPr>
          <w:rFonts w:cstheme="minorHAnsi"/>
          <w:b/>
          <w:bCs/>
          <w:sz w:val="28"/>
          <w:szCs w:val="28"/>
          <w:lang w:eastAsia="cs-CZ"/>
        </w:rPr>
        <w:t xml:space="preserve"> ovlivní podobu města v roce 2036</w:t>
      </w:r>
    </w:p>
    <w:p w:rsidR="00FF660B" w:rsidRPr="00ED6F39" w:rsidRDefault="00FF660B" w:rsidP="00ED6F39">
      <w:pPr>
        <w:pStyle w:val="Normlnweb"/>
        <w:jc w:val="both"/>
        <w:rPr>
          <w:rFonts w:asciiTheme="minorHAnsi" w:hAnsiTheme="minorHAnsi"/>
        </w:rPr>
      </w:pPr>
      <w:r w:rsidRPr="00ED6F39">
        <w:rPr>
          <w:rFonts w:asciiTheme="minorHAnsi" w:hAnsiTheme="minorHAnsi"/>
        </w:rPr>
        <w:t xml:space="preserve">Jak už ale bylo řečeno, není to jen o plánu, o aktivitách, ale o lidech, kteří budou muset diskutovat s veřejností, ale i s politiky a úředníky nad jednotlivými aktivitami. A jak víme, </w:t>
      </w:r>
      <w:hyperlink r:id="rId33" w:history="1">
        <w:r w:rsidRPr="00773800">
          <w:rPr>
            <w:rStyle w:val="Hypertextovodkaz"/>
            <w:rFonts w:asciiTheme="minorHAnsi" w:hAnsiTheme="minorHAnsi"/>
          </w:rPr>
          <w:t>názory budou jistě různé</w:t>
        </w:r>
      </w:hyperlink>
      <w:r w:rsidRPr="00ED6F39">
        <w:rPr>
          <w:rFonts w:asciiTheme="minorHAnsi" w:hAnsiTheme="minorHAnsi"/>
        </w:rPr>
        <w:t xml:space="preserve">. Proto </w:t>
      </w:r>
      <w:r w:rsidR="001679BE" w:rsidRPr="00ED6F39">
        <w:rPr>
          <w:rFonts w:asciiTheme="minorHAnsi" w:hAnsiTheme="minorHAnsi"/>
        </w:rPr>
        <w:t>CDV</w:t>
      </w:r>
      <w:r w:rsidRPr="00ED6F39">
        <w:rPr>
          <w:rFonts w:asciiTheme="minorHAnsi" w:hAnsiTheme="minorHAnsi"/>
        </w:rPr>
        <w:t xml:space="preserve"> připravilo </w:t>
      </w:r>
      <w:r w:rsidR="00624B18" w:rsidRPr="00773800">
        <w:rPr>
          <w:rFonts w:asciiTheme="minorHAnsi" w:hAnsiTheme="minorHAnsi"/>
          <w:b/>
        </w:rPr>
        <w:t xml:space="preserve">ucelený </w:t>
      </w:r>
      <w:r w:rsidRPr="00773800">
        <w:rPr>
          <w:rFonts w:asciiTheme="minorHAnsi" w:hAnsiTheme="minorHAnsi"/>
          <w:b/>
        </w:rPr>
        <w:t>vzdělávací program</w:t>
      </w:r>
      <w:r w:rsidRPr="00ED6F39">
        <w:rPr>
          <w:rFonts w:asciiTheme="minorHAnsi" w:hAnsiTheme="minorHAnsi"/>
        </w:rPr>
        <w:t>, který obsahuje řadu akti</w:t>
      </w:r>
      <w:r w:rsidR="00624B18" w:rsidRPr="00ED6F39">
        <w:rPr>
          <w:rFonts w:asciiTheme="minorHAnsi" w:hAnsiTheme="minorHAnsi"/>
        </w:rPr>
        <w:t>vit trvajících</w:t>
      </w:r>
      <w:r w:rsidRPr="00ED6F39">
        <w:rPr>
          <w:rFonts w:asciiTheme="minorHAnsi" w:hAnsiTheme="minorHAnsi"/>
        </w:rPr>
        <w:t xml:space="preserve"> i několik měsíců. </w:t>
      </w:r>
      <w:r w:rsidR="005E2C78" w:rsidRPr="00ED6F39">
        <w:rPr>
          <w:rFonts w:asciiTheme="minorHAnsi" w:hAnsiTheme="minorHAnsi"/>
        </w:rPr>
        <w:t>Každopádně vzdělávací program musí probíhat v úzké spolupráci s vedení</w:t>
      </w:r>
      <w:r w:rsidR="00624B18" w:rsidRPr="00ED6F39">
        <w:rPr>
          <w:rFonts w:asciiTheme="minorHAnsi" w:hAnsiTheme="minorHAnsi"/>
        </w:rPr>
        <w:t>m</w:t>
      </w:r>
      <w:r w:rsidR="005E2C78" w:rsidRPr="00ED6F39">
        <w:rPr>
          <w:rFonts w:asciiTheme="minorHAnsi" w:hAnsiTheme="minorHAnsi"/>
        </w:rPr>
        <w:t xml:space="preserve"> města. Nejde totiž o to jen předat informaci, ale vytvořit takové podmínky, že po skončení vzdělávacího kurzu město bude mít zavedeny takové organizační nástroje, které zajistí implementaci plánu do praxe. Aneb město bude mít vzdělaného koordinátora městské mobility, který bude vést pracovní skupinu složenou z různých odborů a bude mít za sebou politickou reprezentaci.</w:t>
      </w:r>
    </w:p>
    <w:p w:rsidR="002C08EC" w:rsidRPr="00ED6F39" w:rsidRDefault="000A52DA" w:rsidP="00ED6F39">
      <w:pPr>
        <w:pStyle w:val="Normlnweb"/>
        <w:jc w:val="both"/>
        <w:rPr>
          <w:rFonts w:asciiTheme="minorHAnsi" w:hAnsiTheme="minorHAnsi" w:cstheme="minorHAnsi"/>
        </w:rPr>
      </w:pPr>
      <w:r w:rsidRPr="00ED6F39">
        <w:rPr>
          <w:rFonts w:asciiTheme="minorHAnsi" w:hAnsiTheme="minorHAnsi" w:cstheme="minorHAnsi"/>
        </w:rPr>
        <w:t xml:space="preserve">První aktivita </w:t>
      </w:r>
      <w:r w:rsidR="005E2C78" w:rsidRPr="00ED6F39">
        <w:rPr>
          <w:rFonts w:asciiTheme="minorHAnsi" w:hAnsiTheme="minorHAnsi" w:cstheme="minorHAnsi"/>
        </w:rPr>
        <w:t>tohoto vzdělávací programu je relativně jednoduchá.</w:t>
      </w:r>
      <w:r w:rsidRPr="00ED6F39">
        <w:rPr>
          <w:rFonts w:asciiTheme="minorHAnsi" w:hAnsiTheme="minorHAnsi" w:cstheme="minorHAnsi"/>
        </w:rPr>
        <w:t xml:space="preserve"> Byla vytvořena  </w:t>
      </w:r>
      <w:r w:rsidRPr="00773800">
        <w:rPr>
          <w:rFonts w:asciiTheme="minorHAnsi" w:hAnsiTheme="minorHAnsi" w:cstheme="minorHAnsi"/>
          <w:b/>
        </w:rPr>
        <w:t xml:space="preserve">webová stránka pro města - </w:t>
      </w:r>
      <w:hyperlink r:id="rId34" w:history="1">
        <w:r w:rsidRPr="00773800">
          <w:rPr>
            <w:rStyle w:val="Hypertextovodkaz"/>
            <w:rFonts w:asciiTheme="minorHAnsi" w:hAnsiTheme="minorHAnsi" w:cstheme="minorHAnsi"/>
            <w:b/>
          </w:rPr>
          <w:t>www.mesto.dobramesta.cz</w:t>
        </w:r>
      </w:hyperlink>
      <w:r w:rsidR="00624B18" w:rsidRPr="00ED6F39">
        <w:rPr>
          <w:rFonts w:asciiTheme="minorHAnsi" w:hAnsiTheme="minorHAnsi" w:cstheme="minorHAnsi"/>
        </w:rPr>
        <w:t>, ze které si města</w:t>
      </w:r>
      <w:r w:rsidRPr="00ED6F39">
        <w:rPr>
          <w:rFonts w:asciiTheme="minorHAnsi" w:hAnsiTheme="minorHAnsi" w:cstheme="minorHAnsi"/>
        </w:rPr>
        <w:t xml:space="preserve"> </w:t>
      </w:r>
      <w:r w:rsidR="00624B18" w:rsidRPr="00ED6F39">
        <w:rPr>
          <w:rFonts w:asciiTheme="minorHAnsi" w:hAnsiTheme="minorHAnsi" w:cstheme="minorHAnsi"/>
        </w:rPr>
        <w:t>mohou vytvořit</w:t>
      </w:r>
      <w:r w:rsidRPr="00ED6F39">
        <w:rPr>
          <w:rFonts w:asciiTheme="minorHAnsi" w:hAnsiTheme="minorHAnsi" w:cstheme="minorHAnsi"/>
        </w:rPr>
        <w:t xml:space="preserve"> svou stránku, jako např. </w:t>
      </w:r>
      <w:hyperlink r:id="rId35" w:history="1">
        <w:r w:rsidRPr="00773800">
          <w:rPr>
            <w:rStyle w:val="Hypertextovodkaz"/>
            <w:rFonts w:asciiTheme="minorHAnsi" w:hAnsiTheme="minorHAnsi" w:cstheme="minorHAnsi"/>
            <w:b/>
          </w:rPr>
          <w:t>www.uherskehradiste.dobramesta.cz</w:t>
        </w:r>
      </w:hyperlink>
      <w:r w:rsidRPr="00ED6F39">
        <w:rPr>
          <w:rFonts w:asciiTheme="minorHAnsi" w:hAnsiTheme="minorHAnsi" w:cstheme="minorHAnsi"/>
        </w:rPr>
        <w:t xml:space="preserve">. Každému městu </w:t>
      </w:r>
      <w:r w:rsidR="00624B18" w:rsidRPr="00ED6F39">
        <w:rPr>
          <w:rFonts w:asciiTheme="minorHAnsi" w:hAnsiTheme="minorHAnsi" w:cstheme="minorHAnsi"/>
        </w:rPr>
        <w:t xml:space="preserve">přitom </w:t>
      </w:r>
      <w:r w:rsidRPr="00ED6F39">
        <w:rPr>
          <w:rFonts w:asciiTheme="minorHAnsi" w:hAnsiTheme="minorHAnsi" w:cstheme="minorHAnsi"/>
        </w:rPr>
        <w:t xml:space="preserve">odborný garant CDV nabízí pomoc s její aplikací na místní úroveň. </w:t>
      </w:r>
      <w:r w:rsidR="00624B18" w:rsidRPr="00ED6F39">
        <w:rPr>
          <w:rFonts w:asciiTheme="minorHAnsi" w:hAnsiTheme="minorHAnsi" w:cstheme="minorHAnsi"/>
        </w:rPr>
        <w:t>Už ale i v tomto případě platí, že p</w:t>
      </w:r>
      <w:r w:rsidRPr="00ED6F39">
        <w:rPr>
          <w:rFonts w:asciiTheme="minorHAnsi" w:hAnsiTheme="minorHAnsi" w:cstheme="minorHAnsi"/>
        </w:rPr>
        <w:t>rezentace na internetu má smysl jen tehdy, pokud web bude zástupce města spravovat, dávat sem aktuální informace a mít za sebou politika (či radu, nebo zastupitelst</w:t>
      </w:r>
      <w:r w:rsidR="00624B18" w:rsidRPr="00ED6F39">
        <w:rPr>
          <w:rFonts w:asciiTheme="minorHAnsi" w:hAnsiTheme="minorHAnsi" w:cstheme="minorHAnsi"/>
        </w:rPr>
        <w:t xml:space="preserve">vo), který ho tímto úkolem </w:t>
      </w:r>
      <w:r w:rsidRPr="00ED6F39">
        <w:rPr>
          <w:rFonts w:asciiTheme="minorHAnsi" w:hAnsiTheme="minorHAnsi" w:cstheme="minorHAnsi"/>
        </w:rPr>
        <w:t>pověří. Má se jednat o nástroj, který má pomoci komunikovat nejen téma udržitelné mobility, ale především konkrétní projekty</w:t>
      </w:r>
      <w:r w:rsidR="005E2C78" w:rsidRPr="00ED6F39">
        <w:rPr>
          <w:rFonts w:asciiTheme="minorHAnsi" w:hAnsiTheme="minorHAnsi" w:cstheme="minorHAnsi"/>
        </w:rPr>
        <w:t>, o kterých jsme psali výše</w:t>
      </w:r>
      <w:r w:rsidRPr="00ED6F39">
        <w:rPr>
          <w:rFonts w:asciiTheme="minorHAnsi" w:hAnsiTheme="minorHAnsi" w:cstheme="minorHAnsi"/>
        </w:rPr>
        <w:t xml:space="preserve">. Web je tedy jen </w:t>
      </w:r>
      <w:r w:rsidR="002C08EC" w:rsidRPr="00ED6F39">
        <w:rPr>
          <w:rFonts w:asciiTheme="minorHAnsi" w:hAnsiTheme="minorHAnsi" w:cstheme="minorHAnsi"/>
        </w:rPr>
        <w:t>jedním z nástrojů, který má usnadnit komunikaci</w:t>
      </w:r>
      <w:r w:rsidRPr="00ED6F39">
        <w:rPr>
          <w:rFonts w:asciiTheme="minorHAnsi" w:hAnsiTheme="minorHAnsi" w:cstheme="minorHAnsi"/>
        </w:rPr>
        <w:t xml:space="preserve">. </w:t>
      </w:r>
      <w:r w:rsidR="002C08EC" w:rsidRPr="00ED6F39">
        <w:rPr>
          <w:rFonts w:asciiTheme="minorHAnsi" w:hAnsiTheme="minorHAnsi" w:cstheme="minorHAnsi"/>
        </w:rPr>
        <w:t>Jeho výhodou je, že bude mít stejnou strukturu témat jako ostatní „městské weby“, takže bude možné velmi rychle sdílet nejen dobré příklady z praxe a odbornou literaturu, ale i prezentovat připravované projekty, kde b</w:t>
      </w:r>
      <w:r w:rsidR="001679BE" w:rsidRPr="00ED6F39">
        <w:rPr>
          <w:rFonts w:asciiTheme="minorHAnsi" w:hAnsiTheme="minorHAnsi" w:cstheme="minorHAnsi"/>
        </w:rPr>
        <w:t xml:space="preserve">ude možné odkazovat na právě </w:t>
      </w:r>
      <w:r w:rsidR="002C08EC" w:rsidRPr="00ED6F39">
        <w:rPr>
          <w:rFonts w:asciiTheme="minorHAnsi" w:hAnsiTheme="minorHAnsi" w:cstheme="minorHAnsi"/>
        </w:rPr>
        <w:t>dobré př</w:t>
      </w:r>
      <w:r w:rsidR="0004520C" w:rsidRPr="00ED6F39">
        <w:rPr>
          <w:rFonts w:asciiTheme="minorHAnsi" w:hAnsiTheme="minorHAnsi" w:cstheme="minorHAnsi"/>
        </w:rPr>
        <w:t xml:space="preserve">íklady z jiných českých měst.  </w:t>
      </w:r>
      <w:hyperlink r:id="rId36" w:history="1">
        <w:r w:rsidR="002C08EC" w:rsidRPr="00ED6F39">
          <w:rPr>
            <w:rStyle w:val="Hypertextovodkaz"/>
            <w:rFonts w:asciiTheme="minorHAnsi" w:hAnsiTheme="minorHAnsi" w:cstheme="minorHAnsi"/>
            <w:b/>
            <w:bCs/>
          </w:rPr>
          <w:t>ZÁKLADNÍ TÉMATA</w:t>
        </w:r>
      </w:hyperlink>
      <w:r w:rsidR="002C08EC" w:rsidRPr="00ED6F39">
        <w:rPr>
          <w:rFonts w:asciiTheme="minorHAnsi" w:hAnsiTheme="minorHAnsi" w:cstheme="minorHAnsi"/>
          <w:b/>
          <w:bCs/>
        </w:rPr>
        <w:t xml:space="preserve"> </w:t>
      </w:r>
      <w:r w:rsidR="0004520C" w:rsidRPr="00ED6F39">
        <w:rPr>
          <w:rFonts w:asciiTheme="minorHAnsi" w:hAnsiTheme="minorHAnsi" w:cstheme="minorHAnsi"/>
          <w:bCs/>
        </w:rPr>
        <w:t xml:space="preserve">webu </w:t>
      </w:r>
      <w:r w:rsidR="002C08EC" w:rsidRPr="00ED6F39">
        <w:rPr>
          <w:rFonts w:asciiTheme="minorHAnsi" w:hAnsiTheme="minorHAnsi" w:cstheme="minorHAnsi"/>
        </w:rPr>
        <w:t>značky Město s dobrou adresou</w:t>
      </w:r>
      <w:r w:rsidR="005E2C78" w:rsidRPr="00ED6F39">
        <w:rPr>
          <w:rFonts w:asciiTheme="minorHAnsi" w:hAnsiTheme="minorHAnsi" w:cstheme="minorHAnsi"/>
          <w:b/>
          <w:bCs/>
        </w:rPr>
        <w:t xml:space="preserve"> </w:t>
      </w:r>
      <w:r w:rsidR="005E2C78" w:rsidRPr="00ED6F39">
        <w:rPr>
          <w:rFonts w:asciiTheme="minorHAnsi" w:hAnsiTheme="minorHAnsi" w:cstheme="minorHAnsi"/>
          <w:bCs/>
        </w:rPr>
        <w:t>jsou na již zmiňovaném odkaze:</w:t>
      </w:r>
      <w:r w:rsidR="005E2C78" w:rsidRPr="00ED6F39">
        <w:rPr>
          <w:rFonts w:asciiTheme="minorHAnsi" w:hAnsiTheme="minorHAnsi" w:cstheme="minorHAnsi"/>
          <w:b/>
          <w:bCs/>
        </w:rPr>
        <w:t xml:space="preserve"> </w:t>
      </w:r>
      <w:hyperlink r:id="rId37" w:history="1">
        <w:r w:rsidR="005E2C78" w:rsidRPr="00ED6F39">
          <w:rPr>
            <w:rStyle w:val="Hypertextovodkaz"/>
            <w:rFonts w:asciiTheme="minorHAnsi" w:hAnsiTheme="minorHAnsi"/>
          </w:rPr>
          <w:t>http://www.mesto.dobramesta.cz/temata</w:t>
        </w:r>
      </w:hyperlink>
      <w:r w:rsidR="001679BE" w:rsidRPr="00ED6F39">
        <w:rPr>
          <w:rFonts w:asciiTheme="minorHAnsi" w:hAnsiTheme="minorHAnsi"/>
        </w:rPr>
        <w:t>.</w:t>
      </w:r>
      <w:r w:rsidR="002C08EC" w:rsidRPr="00ED6F39">
        <w:rPr>
          <w:rFonts w:asciiTheme="minorHAnsi" w:hAnsiTheme="minorHAnsi" w:cstheme="minorHAnsi"/>
        </w:rPr>
        <w:t xml:space="preserve"> </w:t>
      </w:r>
    </w:p>
    <w:p w:rsidR="00092A4F" w:rsidRPr="004368A2" w:rsidRDefault="00092A4F" w:rsidP="00092A4F">
      <w:pPr>
        <w:pStyle w:val="Odstavecseseznamem"/>
        <w:numPr>
          <w:ilvl w:val="0"/>
          <w:numId w:val="29"/>
        </w:numPr>
        <w:autoSpaceDE w:val="0"/>
        <w:autoSpaceDN w:val="0"/>
        <w:adjustRightInd w:val="0"/>
        <w:jc w:val="both"/>
        <w:rPr>
          <w:rFonts w:cstheme="minorHAnsi"/>
          <w:b/>
          <w:bCs/>
          <w:sz w:val="28"/>
          <w:szCs w:val="28"/>
          <w:lang w:eastAsia="cs-CZ"/>
        </w:rPr>
      </w:pPr>
      <w:proofErr w:type="spellStart"/>
      <w:r>
        <w:rPr>
          <w:rFonts w:cstheme="minorHAnsi"/>
          <w:b/>
          <w:bCs/>
          <w:sz w:val="28"/>
          <w:szCs w:val="28"/>
          <w:lang w:eastAsia="cs-CZ"/>
        </w:rPr>
        <w:t>Cyklostrategie</w:t>
      </w:r>
      <w:proofErr w:type="spellEnd"/>
      <w:r>
        <w:rPr>
          <w:rFonts w:cstheme="minorHAnsi"/>
          <w:b/>
          <w:bCs/>
          <w:sz w:val="28"/>
          <w:szCs w:val="28"/>
          <w:lang w:eastAsia="cs-CZ"/>
        </w:rPr>
        <w:t xml:space="preserve"> 2013 - 2016</w:t>
      </w:r>
    </w:p>
    <w:p w:rsidR="00092A4F" w:rsidRPr="00ED6F39" w:rsidRDefault="00092A4F" w:rsidP="00092A4F">
      <w:pPr>
        <w:autoSpaceDE w:val="0"/>
        <w:autoSpaceDN w:val="0"/>
        <w:adjustRightInd w:val="0"/>
        <w:spacing w:line="240" w:lineRule="auto"/>
        <w:jc w:val="both"/>
        <w:rPr>
          <w:sz w:val="24"/>
          <w:szCs w:val="24"/>
        </w:rPr>
      </w:pPr>
      <w:r w:rsidRPr="00ED6F39">
        <w:rPr>
          <w:rFonts w:cstheme="minorHAnsi"/>
          <w:bCs/>
          <w:sz w:val="24"/>
          <w:szCs w:val="24"/>
          <w:lang w:eastAsia="cs-CZ"/>
        </w:rPr>
        <w:t xml:space="preserve">Jednalo se o rekapitulaci podpory cyklistické dopravy v předchozích letech. Shodou okolností </w:t>
      </w:r>
      <w:r w:rsidRPr="00ED6F39">
        <w:rPr>
          <w:sz w:val="24"/>
          <w:szCs w:val="24"/>
        </w:rPr>
        <w:t xml:space="preserve">se na Ministerstvu dopravy </w:t>
      </w:r>
      <w:r w:rsidRPr="00ED6F39">
        <w:rPr>
          <w:rFonts w:cstheme="minorHAnsi"/>
          <w:bCs/>
          <w:sz w:val="24"/>
          <w:szCs w:val="24"/>
          <w:lang w:eastAsia="cs-CZ"/>
        </w:rPr>
        <w:t xml:space="preserve">dne </w:t>
      </w:r>
      <w:r w:rsidR="007254C6" w:rsidRPr="00ED6F39">
        <w:rPr>
          <w:rFonts w:cstheme="minorHAnsi"/>
          <w:bCs/>
          <w:sz w:val="24"/>
          <w:szCs w:val="24"/>
          <w:lang w:eastAsia="cs-CZ"/>
        </w:rPr>
        <w:t>25. 10. 2016</w:t>
      </w:r>
      <w:r w:rsidRPr="00ED6F39">
        <w:rPr>
          <w:rFonts w:cstheme="minorHAnsi"/>
          <w:bCs/>
          <w:sz w:val="24"/>
          <w:szCs w:val="24"/>
          <w:lang w:eastAsia="cs-CZ"/>
        </w:rPr>
        <w:t xml:space="preserve"> </w:t>
      </w:r>
      <w:r w:rsidRPr="00ED6F39">
        <w:rPr>
          <w:sz w:val="24"/>
          <w:szCs w:val="24"/>
        </w:rPr>
        <w:t>uskutečnilo pracovní setkání zástupců jednotlivých ministerstev, na kterém bylo představeno průběžné naplňování „</w:t>
      </w:r>
      <w:proofErr w:type="spellStart"/>
      <w:r w:rsidRPr="00ED6F39">
        <w:rPr>
          <w:sz w:val="24"/>
          <w:szCs w:val="24"/>
        </w:rPr>
        <w:t>Cyklostrategie</w:t>
      </w:r>
      <w:proofErr w:type="spellEnd"/>
      <w:r w:rsidRPr="00ED6F39">
        <w:rPr>
          <w:sz w:val="24"/>
          <w:szCs w:val="24"/>
        </w:rPr>
        <w:t xml:space="preserve">“. Prezentace a krátká zpráva jsou k dispozici </w:t>
      </w:r>
      <w:hyperlink r:id="rId38" w:history="1">
        <w:r w:rsidRPr="00ED6F39">
          <w:rPr>
            <w:rStyle w:val="Hypertextovodkaz"/>
            <w:sz w:val="24"/>
            <w:szCs w:val="24"/>
          </w:rPr>
          <w:t>zde</w:t>
        </w:r>
      </w:hyperlink>
      <w:r w:rsidRPr="00ED6F39">
        <w:rPr>
          <w:sz w:val="24"/>
          <w:szCs w:val="24"/>
        </w:rPr>
        <w:t>. Samotná Asociace měst pro cyklisty (</w:t>
      </w:r>
      <w:hyperlink r:id="rId39" w:history="1">
        <w:r w:rsidRPr="00ED6F39">
          <w:rPr>
            <w:rStyle w:val="Hypertextovodkaz"/>
            <w:sz w:val="24"/>
            <w:szCs w:val="24"/>
          </w:rPr>
          <w:t>www.cyklomesta.cz</w:t>
        </w:r>
      </w:hyperlink>
      <w:r w:rsidRPr="00ED6F39">
        <w:rPr>
          <w:sz w:val="24"/>
          <w:szCs w:val="24"/>
        </w:rPr>
        <w:t xml:space="preserve">) vznikla jako cíl </w:t>
      </w:r>
      <w:r w:rsidR="007254C6" w:rsidRPr="00ED6F39">
        <w:rPr>
          <w:sz w:val="24"/>
          <w:szCs w:val="24"/>
        </w:rPr>
        <w:t>3.3 tohoto</w:t>
      </w:r>
      <w:r w:rsidRPr="00ED6F39">
        <w:rPr>
          <w:sz w:val="24"/>
          <w:szCs w:val="24"/>
        </w:rPr>
        <w:t xml:space="preserve"> dokumentu, aby pomáhala s implementací jednotlivých opatření. </w:t>
      </w:r>
      <w:r w:rsidRPr="00ED6F39">
        <w:rPr>
          <w:rFonts w:cstheme="minorHAnsi"/>
          <w:bCs/>
          <w:sz w:val="24"/>
          <w:szCs w:val="24"/>
        </w:rPr>
        <w:t>Cílem je pomáhat cyklistickou dopravu začlenit do komplexního řešení městské mobility. Je třeba si stále připomínat výrok</w:t>
      </w:r>
      <w:r w:rsidRPr="00ED6F39">
        <w:rPr>
          <w:sz w:val="24"/>
          <w:szCs w:val="24"/>
        </w:rPr>
        <w:t xml:space="preserve"> profesora Gerd-Axel </w:t>
      </w:r>
      <w:proofErr w:type="spellStart"/>
      <w:r w:rsidRPr="00ED6F39">
        <w:rPr>
          <w:sz w:val="24"/>
          <w:szCs w:val="24"/>
        </w:rPr>
        <w:t>Ahrense</w:t>
      </w:r>
      <w:proofErr w:type="spellEnd"/>
      <w:r w:rsidRPr="00ED6F39">
        <w:rPr>
          <w:sz w:val="24"/>
          <w:szCs w:val="24"/>
        </w:rPr>
        <w:t xml:space="preserve"> z Dopravní fakulty Technické univerzity v Drážďanech, který pronesl před čtyřmi lety na konferenci v Pardubicích dne </w:t>
      </w:r>
      <w:r w:rsidR="007254C6" w:rsidRPr="00ED6F39">
        <w:rPr>
          <w:sz w:val="24"/>
          <w:szCs w:val="24"/>
        </w:rPr>
        <w:t>25. 2. 2012</w:t>
      </w:r>
      <w:r w:rsidRPr="00ED6F39">
        <w:rPr>
          <w:rFonts w:cstheme="minorHAnsi"/>
          <w:bCs/>
          <w:sz w:val="24"/>
          <w:szCs w:val="24"/>
        </w:rPr>
        <w:t xml:space="preserve">: </w:t>
      </w:r>
      <w:r w:rsidRPr="00ED6F39">
        <w:rPr>
          <w:rFonts w:cstheme="minorHAnsi"/>
          <w:bCs/>
          <w:i/>
          <w:sz w:val="24"/>
          <w:szCs w:val="24"/>
          <w:lang w:eastAsia="cs-CZ"/>
        </w:rPr>
        <w:t>„Jestli chceš podpořit rozvoj cyklistické dopravy, tak na ní zapomeň.“</w:t>
      </w:r>
      <w:r w:rsidRPr="00ED6F39">
        <w:rPr>
          <w:sz w:val="24"/>
          <w:szCs w:val="24"/>
        </w:rPr>
        <w:t xml:space="preserve"> Pochopitelně neměl na mysli nezabývat se cyklistikou, jen chtěl naznačit, že ten problém je daleko hlubší a že je nutné začít řešit městskou mobilitu jako celek. Možná kdysi dávno na této konferenci také vznikla značka Město s dobrou adresou. Je na čase hledat nové strategie, o kterých píší další kapitoly.</w:t>
      </w:r>
    </w:p>
    <w:p w:rsidR="007254C6" w:rsidRDefault="001679BE" w:rsidP="001679BE">
      <w:pPr>
        <w:pStyle w:val="Normlnweb"/>
        <w:jc w:val="both"/>
        <w:rPr>
          <w:rFonts w:asciiTheme="minorHAnsi" w:hAnsiTheme="minorHAnsi" w:cstheme="minorHAnsi"/>
        </w:rPr>
      </w:pPr>
      <w:r w:rsidRPr="00ED6F39">
        <w:rPr>
          <w:rFonts w:asciiTheme="minorHAnsi" w:hAnsiTheme="minorHAnsi" w:cstheme="minorHAnsi"/>
        </w:rPr>
        <w:t xml:space="preserve">Zapsal dne </w:t>
      </w:r>
      <w:r w:rsidR="00CD696A" w:rsidRPr="00ED6F39">
        <w:rPr>
          <w:rFonts w:asciiTheme="minorHAnsi" w:hAnsiTheme="minorHAnsi" w:cstheme="minorHAnsi"/>
        </w:rPr>
        <w:t>1. 11. 2016</w:t>
      </w:r>
      <w:r w:rsidRPr="00ED6F39">
        <w:rPr>
          <w:rFonts w:asciiTheme="minorHAnsi" w:hAnsiTheme="minorHAnsi" w:cstheme="minorHAnsi"/>
        </w:rPr>
        <w:t>, Jaroslav Martinek</w:t>
      </w:r>
    </w:p>
    <w:p w:rsidR="007254C6" w:rsidRDefault="007254C6">
      <w:pPr>
        <w:rPr>
          <w:rFonts w:eastAsia="Times New Roman" w:cstheme="minorHAnsi"/>
          <w:sz w:val="24"/>
          <w:szCs w:val="24"/>
          <w:lang w:eastAsia="cs-CZ"/>
        </w:rPr>
      </w:pPr>
      <w:r>
        <w:rPr>
          <w:rFonts w:cstheme="minorHAnsi"/>
        </w:rPr>
        <w:br w:type="page"/>
      </w:r>
    </w:p>
    <w:p w:rsidR="001679BE" w:rsidRPr="00ED6F39" w:rsidRDefault="001679BE" w:rsidP="001679BE">
      <w:pPr>
        <w:pStyle w:val="Normlnweb"/>
        <w:jc w:val="both"/>
        <w:rPr>
          <w:rFonts w:asciiTheme="minorHAnsi" w:hAnsiTheme="minorHAnsi" w:cstheme="minorHAnsi"/>
        </w:rPr>
      </w:pPr>
    </w:p>
    <w:p w:rsidR="005E2C78" w:rsidRPr="005E2C78" w:rsidRDefault="005E2C78" w:rsidP="005E2C78">
      <w:pPr>
        <w:rPr>
          <w:rFonts w:cstheme="minorHAnsi"/>
          <w:b/>
          <w:bCs/>
          <w:sz w:val="32"/>
          <w:szCs w:val="32"/>
          <w:lang w:eastAsia="cs-CZ"/>
        </w:rPr>
      </w:pPr>
      <w:r w:rsidRPr="005E2C78">
        <w:rPr>
          <w:rFonts w:cstheme="minorHAnsi"/>
          <w:b/>
          <w:bCs/>
          <w:sz w:val="32"/>
          <w:szCs w:val="32"/>
          <w:lang w:eastAsia="cs-CZ"/>
        </w:rPr>
        <w:t xml:space="preserve">Příloha – seznam novinek na </w:t>
      </w:r>
      <w:hyperlink r:id="rId40" w:history="1">
        <w:r w:rsidRPr="005E2C78">
          <w:rPr>
            <w:rStyle w:val="Hypertextovodkaz"/>
            <w:rFonts w:cstheme="minorHAnsi"/>
            <w:b/>
            <w:bCs/>
            <w:sz w:val="32"/>
            <w:szCs w:val="32"/>
            <w:lang w:eastAsia="cs-CZ"/>
          </w:rPr>
          <w:t>www.dobramesta.cz</w:t>
        </w:r>
      </w:hyperlink>
    </w:p>
    <w:p w:rsidR="005D4ED7" w:rsidRPr="005E2C78" w:rsidRDefault="005D4ED7" w:rsidP="005E2C78">
      <w:pPr>
        <w:pStyle w:val="Odstavecseseznamem"/>
        <w:numPr>
          <w:ilvl w:val="0"/>
          <w:numId w:val="47"/>
        </w:numPr>
        <w:autoSpaceDE w:val="0"/>
        <w:autoSpaceDN w:val="0"/>
        <w:adjustRightInd w:val="0"/>
        <w:jc w:val="both"/>
        <w:rPr>
          <w:rFonts w:cstheme="minorHAnsi"/>
          <w:b/>
          <w:bCs/>
          <w:sz w:val="28"/>
          <w:szCs w:val="28"/>
          <w:lang w:eastAsia="cs-CZ"/>
        </w:rPr>
      </w:pPr>
      <w:r w:rsidRPr="005E2C78">
        <w:rPr>
          <w:rFonts w:cstheme="minorHAnsi"/>
          <w:b/>
          <w:bCs/>
          <w:sz w:val="28"/>
          <w:szCs w:val="28"/>
          <w:lang w:eastAsia="cs-CZ"/>
        </w:rPr>
        <w:t>Budoucnost řešení městské mobility</w:t>
      </w:r>
      <w:r w:rsidR="000A52DA" w:rsidRPr="005E2C78">
        <w:rPr>
          <w:rFonts w:cstheme="minorHAnsi"/>
          <w:b/>
          <w:bCs/>
          <w:sz w:val="28"/>
          <w:szCs w:val="28"/>
          <w:lang w:eastAsia="cs-CZ"/>
        </w:rPr>
        <w:t xml:space="preserve"> </w:t>
      </w:r>
      <w:r w:rsidR="00773800">
        <w:rPr>
          <w:rFonts w:cstheme="minorHAnsi"/>
          <w:b/>
          <w:bCs/>
          <w:sz w:val="28"/>
          <w:szCs w:val="28"/>
          <w:lang w:eastAsia="cs-CZ"/>
        </w:rPr>
        <w:t>(viz bod 1 závěrů)</w:t>
      </w:r>
    </w:p>
    <w:p w:rsidR="005D4ED7" w:rsidRPr="005E2C78" w:rsidRDefault="00F14093" w:rsidP="005E2C78">
      <w:pPr>
        <w:spacing w:before="100" w:beforeAutospacing="1" w:after="100" w:afterAutospacing="1" w:line="240" w:lineRule="auto"/>
        <w:jc w:val="both"/>
        <w:outlineLvl w:val="2"/>
        <w:rPr>
          <w:rFonts w:cstheme="minorHAnsi"/>
          <w:b/>
          <w:bCs/>
          <w:lang w:eastAsia="cs-CZ"/>
        </w:rPr>
      </w:pPr>
      <w:hyperlink r:id="rId41" w:history="1">
        <w:r w:rsidR="005D4ED7" w:rsidRPr="005E2C78">
          <w:rPr>
            <w:rFonts w:cstheme="minorHAnsi"/>
            <w:b/>
            <w:bCs/>
            <w:color w:val="0000FF"/>
            <w:u w:val="single"/>
            <w:lang w:eastAsia="cs-CZ"/>
          </w:rPr>
          <w:t>Jak budeme žít v roce 2036?</w:t>
        </w:r>
      </w:hyperlink>
      <w:r w:rsidR="005E2C78">
        <w:rPr>
          <w:rFonts w:cstheme="minorHAnsi"/>
          <w:b/>
          <w:bCs/>
          <w:lang w:eastAsia="cs-CZ"/>
        </w:rPr>
        <w:t xml:space="preserve"> </w:t>
      </w:r>
      <w:r w:rsidR="005D4ED7" w:rsidRPr="005E2C78">
        <w:rPr>
          <w:rFonts w:cstheme="minorHAnsi"/>
          <w:lang w:eastAsia="cs-CZ"/>
        </w:rPr>
        <w:t xml:space="preserve">„Jak budeme žít v roce 2036?“, ptá se Tomáš Sedláček a dalších 19 osobností v nové knize, která zaplnila pulty knihkupectví 19. října. Její název zní jednoduše: 2036 s podtitulem Tomáš Sedláček a hosté: Jak budeme žít za 20 let? Atraktivní sborník přináší dosud nevyřčené představy o budoucnosti. Specialista na dopravu zde ale není. Zástupci značky </w:t>
      </w:r>
      <w:proofErr w:type="gramStart"/>
      <w:r w:rsidR="005D4ED7" w:rsidRPr="005E2C78">
        <w:rPr>
          <w:rFonts w:cstheme="minorHAnsi"/>
          <w:lang w:eastAsia="cs-CZ"/>
        </w:rPr>
        <w:t>Město ...</w:t>
      </w:r>
      <w:hyperlink r:id="rId42" w:history="1">
        <w:r w:rsidR="005D4ED7" w:rsidRPr="005E2C78">
          <w:rPr>
            <w:rFonts w:cstheme="minorHAnsi"/>
            <w:color w:val="0000FF"/>
            <w:u w:val="single"/>
            <w:lang w:eastAsia="cs-CZ"/>
          </w:rPr>
          <w:t>více</w:t>
        </w:r>
        <w:proofErr w:type="gramEnd"/>
      </w:hyperlink>
    </w:p>
    <w:p w:rsidR="005D4ED7" w:rsidRPr="005E2C78" w:rsidRDefault="00F14093" w:rsidP="005E2C78">
      <w:pPr>
        <w:spacing w:before="100" w:beforeAutospacing="1" w:after="100" w:afterAutospacing="1" w:line="240" w:lineRule="auto"/>
        <w:jc w:val="both"/>
        <w:outlineLvl w:val="2"/>
        <w:rPr>
          <w:rFonts w:cstheme="minorHAnsi"/>
          <w:b/>
          <w:bCs/>
          <w:lang w:eastAsia="cs-CZ"/>
        </w:rPr>
      </w:pPr>
      <w:hyperlink r:id="rId43" w:history="1">
        <w:r w:rsidR="005D4ED7" w:rsidRPr="005E2C78">
          <w:rPr>
            <w:rFonts w:cstheme="minorHAnsi"/>
            <w:b/>
            <w:bCs/>
            <w:color w:val="0000FF"/>
            <w:u w:val="single"/>
            <w:lang w:eastAsia="cs-CZ"/>
          </w:rPr>
          <w:t>Co se děje se světem?</w:t>
        </w:r>
      </w:hyperlink>
      <w:r w:rsidR="005E2C78">
        <w:rPr>
          <w:rFonts w:cstheme="minorHAnsi"/>
          <w:b/>
          <w:bCs/>
          <w:lang w:eastAsia="cs-CZ"/>
        </w:rPr>
        <w:t xml:space="preserve"> </w:t>
      </w:r>
      <w:r w:rsidR="005D4ED7" w:rsidRPr="005E2C78">
        <w:rPr>
          <w:rFonts w:cstheme="minorHAnsi"/>
          <w:lang w:eastAsia="cs-CZ"/>
        </w:rPr>
        <w:t xml:space="preserve">Dne </w:t>
      </w:r>
      <w:proofErr w:type="gramStart"/>
      <w:r w:rsidR="005D4ED7" w:rsidRPr="005E2C78">
        <w:rPr>
          <w:rFonts w:cstheme="minorHAnsi"/>
          <w:lang w:eastAsia="cs-CZ"/>
        </w:rPr>
        <w:t>13.10.2016</w:t>
      </w:r>
      <w:proofErr w:type="gramEnd"/>
      <w:r w:rsidR="005D4ED7" w:rsidRPr="005E2C78">
        <w:rPr>
          <w:rFonts w:cstheme="minorHAnsi"/>
          <w:lang w:eastAsia="cs-CZ"/>
        </w:rPr>
        <w:t xml:space="preserve"> vyšla kniha Václava </w:t>
      </w:r>
      <w:proofErr w:type="spellStart"/>
      <w:r w:rsidR="005D4ED7" w:rsidRPr="005E2C78">
        <w:rPr>
          <w:rFonts w:cstheme="minorHAnsi"/>
          <w:lang w:eastAsia="cs-CZ"/>
        </w:rPr>
        <w:t>Cílka</w:t>
      </w:r>
      <w:proofErr w:type="spellEnd"/>
      <w:r w:rsidR="005D4ED7" w:rsidRPr="005E2C78">
        <w:rPr>
          <w:rFonts w:cstheme="minorHAnsi"/>
          <w:lang w:eastAsia="cs-CZ"/>
        </w:rPr>
        <w:t xml:space="preserve"> (podporovatele značky Město s dobrou adresou) „Co se děje se světem?“ V magazínu DNES vyšel s ním ve stejný den rozhovor. Poslední tři otázky míří ke klimatickým změnám a novému konceptu </w:t>
      </w:r>
      <w:proofErr w:type="spellStart"/>
      <w:r w:rsidR="005D4ED7" w:rsidRPr="005E2C78">
        <w:rPr>
          <w:rFonts w:cstheme="minorHAnsi"/>
          <w:lang w:eastAsia="cs-CZ"/>
        </w:rPr>
        <w:t>Antropocén</w:t>
      </w:r>
      <w:proofErr w:type="spellEnd"/>
      <w:r w:rsidR="005D4ED7" w:rsidRPr="005E2C78">
        <w:rPr>
          <w:rFonts w:cstheme="minorHAnsi"/>
          <w:lang w:eastAsia="cs-CZ"/>
        </w:rPr>
        <w:t xml:space="preserve">. Rozhovor nás zaujal zejména v souvislosti s dopravou a prezentací profesora Udo </w:t>
      </w:r>
      <w:proofErr w:type="spellStart"/>
      <w:r w:rsidR="005D4ED7" w:rsidRPr="005E2C78">
        <w:rPr>
          <w:rFonts w:cstheme="minorHAnsi"/>
          <w:lang w:eastAsia="cs-CZ"/>
        </w:rPr>
        <w:t>Beckera</w:t>
      </w:r>
      <w:proofErr w:type="spellEnd"/>
      <w:r w:rsidR="005D4ED7" w:rsidRPr="005E2C78">
        <w:rPr>
          <w:rFonts w:cstheme="minorHAnsi"/>
          <w:lang w:eastAsia="cs-CZ"/>
        </w:rPr>
        <w:t xml:space="preserve"> z TU </w:t>
      </w:r>
      <w:proofErr w:type="spellStart"/>
      <w:r w:rsidR="005D4ED7" w:rsidRPr="005E2C78">
        <w:rPr>
          <w:rFonts w:cstheme="minorHAnsi"/>
          <w:lang w:eastAsia="cs-CZ"/>
        </w:rPr>
        <w:t>Dresden</w:t>
      </w:r>
      <w:proofErr w:type="spellEnd"/>
      <w:r w:rsidR="005D4ED7" w:rsidRPr="005E2C78">
        <w:rPr>
          <w:rFonts w:cstheme="minorHAnsi"/>
          <w:lang w:eastAsia="cs-CZ"/>
        </w:rPr>
        <w:t xml:space="preserve"> na téma „Jak zajistit </w:t>
      </w:r>
      <w:proofErr w:type="gramStart"/>
      <w:r w:rsidR="005D4ED7" w:rsidRPr="005E2C78">
        <w:rPr>
          <w:rFonts w:cstheme="minorHAnsi"/>
          <w:lang w:eastAsia="cs-CZ"/>
        </w:rPr>
        <w:t>mobilitu ...</w:t>
      </w:r>
      <w:hyperlink r:id="rId44" w:history="1">
        <w:r w:rsidR="005D4ED7" w:rsidRPr="005E2C78">
          <w:rPr>
            <w:rFonts w:cstheme="minorHAnsi"/>
            <w:color w:val="0000FF"/>
            <w:u w:val="single"/>
            <w:lang w:eastAsia="cs-CZ"/>
          </w:rPr>
          <w:t>více</w:t>
        </w:r>
        <w:proofErr w:type="gramEnd"/>
      </w:hyperlink>
    </w:p>
    <w:p w:rsidR="005D4ED7" w:rsidRPr="005E2C78" w:rsidRDefault="00F14093" w:rsidP="005E2C78">
      <w:pPr>
        <w:spacing w:before="100" w:beforeAutospacing="1" w:after="100" w:afterAutospacing="1" w:line="240" w:lineRule="auto"/>
        <w:jc w:val="both"/>
        <w:outlineLvl w:val="2"/>
        <w:rPr>
          <w:rFonts w:cstheme="minorHAnsi"/>
          <w:b/>
          <w:bCs/>
          <w:lang w:eastAsia="cs-CZ"/>
        </w:rPr>
      </w:pPr>
      <w:hyperlink r:id="rId45" w:history="1">
        <w:r w:rsidR="005D4ED7" w:rsidRPr="005E2C78">
          <w:rPr>
            <w:rFonts w:cstheme="minorHAnsi"/>
            <w:b/>
            <w:bCs/>
            <w:color w:val="0000FF"/>
            <w:u w:val="single"/>
            <w:lang w:eastAsia="cs-CZ"/>
          </w:rPr>
          <w:t>Rok 2036: budou problémy s dopravou již minulostí?</w:t>
        </w:r>
      </w:hyperlink>
      <w:r w:rsidR="005E2C78">
        <w:rPr>
          <w:rFonts w:cstheme="minorHAnsi"/>
          <w:b/>
          <w:bCs/>
          <w:lang w:eastAsia="cs-CZ"/>
        </w:rPr>
        <w:t xml:space="preserve"> </w:t>
      </w:r>
      <w:r w:rsidR="005D4ED7" w:rsidRPr="005E2C78">
        <w:rPr>
          <w:rFonts w:cstheme="minorHAnsi"/>
          <w:lang w:eastAsia="cs-CZ"/>
        </w:rPr>
        <w:t xml:space="preserve">Zveřejňujeme další překlad prezentace z letní školy o udržitelné mobilitě - Made in </w:t>
      </w:r>
      <w:proofErr w:type="spellStart"/>
      <w:r w:rsidR="005D4ED7" w:rsidRPr="005E2C78">
        <w:rPr>
          <w:rFonts w:cstheme="minorHAnsi"/>
          <w:lang w:eastAsia="cs-CZ"/>
        </w:rPr>
        <w:t>Leipzig</w:t>
      </w:r>
      <w:proofErr w:type="spellEnd"/>
      <w:r w:rsidR="005D4ED7" w:rsidRPr="005E2C78">
        <w:rPr>
          <w:rFonts w:cstheme="minorHAnsi"/>
          <w:lang w:eastAsia="cs-CZ"/>
        </w:rPr>
        <w:t xml:space="preserve">. Tentokrát na téma "Environmentální a sociální problémy v dopravě – kdy začneme jednat?“ od profesora </w:t>
      </w:r>
      <w:proofErr w:type="spellStart"/>
      <w:r w:rsidR="005D4ED7" w:rsidRPr="005E2C78">
        <w:rPr>
          <w:rFonts w:cstheme="minorHAnsi"/>
          <w:lang w:eastAsia="cs-CZ"/>
        </w:rPr>
        <w:t>Thilo</w:t>
      </w:r>
      <w:proofErr w:type="spellEnd"/>
      <w:r w:rsidR="005D4ED7" w:rsidRPr="005E2C78">
        <w:rPr>
          <w:rFonts w:cstheme="minorHAnsi"/>
          <w:lang w:eastAsia="cs-CZ"/>
        </w:rPr>
        <w:t xml:space="preserve"> </w:t>
      </w:r>
      <w:proofErr w:type="spellStart"/>
      <w:r w:rsidR="005D4ED7" w:rsidRPr="005E2C78">
        <w:rPr>
          <w:rFonts w:cstheme="minorHAnsi"/>
          <w:lang w:eastAsia="cs-CZ"/>
        </w:rPr>
        <w:t>Beckera</w:t>
      </w:r>
      <w:proofErr w:type="spellEnd"/>
      <w:r w:rsidR="005D4ED7" w:rsidRPr="005E2C78">
        <w:rPr>
          <w:rFonts w:cstheme="minorHAnsi"/>
          <w:lang w:eastAsia="cs-CZ"/>
        </w:rPr>
        <w:t xml:space="preserve"> z TU </w:t>
      </w:r>
      <w:proofErr w:type="spellStart"/>
      <w:r w:rsidR="005D4ED7" w:rsidRPr="005E2C78">
        <w:rPr>
          <w:rFonts w:cstheme="minorHAnsi"/>
          <w:lang w:eastAsia="cs-CZ"/>
        </w:rPr>
        <w:t>Dresden</w:t>
      </w:r>
      <w:proofErr w:type="spellEnd"/>
      <w:r w:rsidR="005D4ED7" w:rsidRPr="005E2C78">
        <w:rPr>
          <w:rFonts w:cstheme="minorHAnsi"/>
          <w:lang w:eastAsia="cs-CZ"/>
        </w:rPr>
        <w:t xml:space="preserve">, která zazněla dne </w:t>
      </w:r>
      <w:proofErr w:type="gramStart"/>
      <w:r w:rsidR="005D4ED7" w:rsidRPr="005E2C78">
        <w:rPr>
          <w:rFonts w:cstheme="minorHAnsi"/>
          <w:lang w:eastAsia="cs-CZ"/>
        </w:rPr>
        <w:t>17.8.2016</w:t>
      </w:r>
      <w:proofErr w:type="gramEnd"/>
      <w:r w:rsidR="005D4ED7" w:rsidRPr="005E2C78">
        <w:rPr>
          <w:rFonts w:cstheme="minorHAnsi"/>
          <w:lang w:eastAsia="cs-CZ"/>
        </w:rPr>
        <w:t xml:space="preserve">. V souvislosti s touto prezentací je dobré si připomenout nedávné příspěvky na podobné téma: novinka o knize </w:t>
      </w:r>
      <w:proofErr w:type="gramStart"/>
      <w:r w:rsidR="005D4ED7" w:rsidRPr="005E2C78">
        <w:rPr>
          <w:rFonts w:cstheme="minorHAnsi"/>
          <w:lang w:eastAsia="cs-CZ"/>
        </w:rPr>
        <w:t>Václava ...</w:t>
      </w:r>
      <w:hyperlink r:id="rId46" w:history="1">
        <w:r w:rsidR="005D4ED7" w:rsidRPr="005E2C78">
          <w:rPr>
            <w:rFonts w:cstheme="minorHAnsi"/>
            <w:color w:val="0000FF"/>
            <w:u w:val="single"/>
            <w:lang w:eastAsia="cs-CZ"/>
          </w:rPr>
          <w:t>více</w:t>
        </w:r>
        <w:proofErr w:type="gramEnd"/>
      </w:hyperlink>
    </w:p>
    <w:p w:rsidR="000A52DA" w:rsidRPr="005E2C78" w:rsidRDefault="00F14093" w:rsidP="005E2C78">
      <w:pPr>
        <w:spacing w:before="100" w:beforeAutospacing="1" w:after="100" w:afterAutospacing="1" w:line="240" w:lineRule="auto"/>
        <w:jc w:val="both"/>
        <w:outlineLvl w:val="2"/>
        <w:rPr>
          <w:rFonts w:cstheme="minorHAnsi"/>
          <w:b/>
          <w:bCs/>
          <w:lang w:eastAsia="cs-CZ"/>
        </w:rPr>
      </w:pPr>
      <w:hyperlink r:id="rId47" w:history="1">
        <w:r w:rsidR="000A52DA" w:rsidRPr="005E2C78">
          <w:rPr>
            <w:rFonts w:cstheme="minorHAnsi"/>
            <w:b/>
            <w:bCs/>
            <w:color w:val="0000FF"/>
            <w:u w:val="single"/>
            <w:lang w:eastAsia="cs-CZ"/>
          </w:rPr>
          <w:t xml:space="preserve">Počet seniorů prudce narůstá, </w:t>
        </w:r>
        <w:proofErr w:type="gramStart"/>
        <w:r w:rsidR="000A52DA" w:rsidRPr="005E2C78">
          <w:rPr>
            <w:rFonts w:cstheme="minorHAnsi"/>
            <w:b/>
            <w:bCs/>
            <w:color w:val="0000FF"/>
            <w:u w:val="single"/>
            <w:lang w:eastAsia="cs-CZ"/>
          </w:rPr>
          <w:t>znamená</w:t>
        </w:r>
        <w:proofErr w:type="gramEnd"/>
        <w:r w:rsidR="000A52DA" w:rsidRPr="005E2C78">
          <w:rPr>
            <w:rFonts w:cstheme="minorHAnsi"/>
            <w:b/>
            <w:bCs/>
            <w:color w:val="0000FF"/>
            <w:u w:val="single"/>
            <w:lang w:eastAsia="cs-CZ"/>
          </w:rPr>
          <w:t xml:space="preserve"> to větší rizika v dopravě</w:t>
        </w:r>
      </w:hyperlink>
      <w:r w:rsidR="005E2C78">
        <w:rPr>
          <w:rFonts w:cstheme="minorHAnsi"/>
          <w:b/>
          <w:bCs/>
          <w:lang w:eastAsia="cs-CZ"/>
        </w:rPr>
        <w:t xml:space="preserve"> </w:t>
      </w:r>
      <w:r w:rsidR="000A52DA" w:rsidRPr="005E2C78">
        <w:rPr>
          <w:rFonts w:cstheme="minorHAnsi"/>
          <w:lang w:eastAsia="cs-CZ"/>
        </w:rPr>
        <w:t xml:space="preserve">V roce 2015 </w:t>
      </w:r>
      <w:proofErr w:type="gramStart"/>
      <w:r w:rsidR="000A52DA" w:rsidRPr="005E2C78">
        <w:rPr>
          <w:rFonts w:cstheme="minorHAnsi"/>
          <w:lang w:eastAsia="cs-CZ"/>
        </w:rPr>
        <w:t>žilo</w:t>
      </w:r>
      <w:proofErr w:type="gramEnd"/>
      <w:r w:rsidR="000A52DA" w:rsidRPr="005E2C78">
        <w:rPr>
          <w:rFonts w:cstheme="minorHAnsi"/>
          <w:lang w:eastAsia="cs-CZ"/>
        </w:rPr>
        <w:t xml:space="preserve"> v České republice 1,8 milionu osob ve věku 65 a více let. Jejich počet poroste – v roce 2030 by jich mělo být už 2,6 milionu. Podle odhadů budou u nás za 20 let lidé nad 65 let tvořit celou třetinu obyvatel. Jsme na to připraveni? Co to znamená pro dopravu? Jak zajistit seniorům bezpečnou mobilitu?   Senioři – skupina ohrožená dopravou „</w:t>
      </w:r>
      <w:proofErr w:type="gramStart"/>
      <w:r w:rsidR="000A52DA" w:rsidRPr="005E2C78">
        <w:rPr>
          <w:rFonts w:cstheme="minorHAnsi"/>
          <w:lang w:eastAsia="cs-CZ"/>
        </w:rPr>
        <w:t>Senioři ...</w:t>
      </w:r>
      <w:hyperlink r:id="rId48" w:history="1">
        <w:r w:rsidR="000A52DA" w:rsidRPr="005E2C78">
          <w:rPr>
            <w:rFonts w:cstheme="minorHAnsi"/>
            <w:color w:val="0000FF"/>
            <w:u w:val="single"/>
            <w:lang w:eastAsia="cs-CZ"/>
          </w:rPr>
          <w:t>více</w:t>
        </w:r>
        <w:proofErr w:type="gramEnd"/>
      </w:hyperlink>
    </w:p>
    <w:p w:rsidR="005E2C78" w:rsidRPr="005E2C78" w:rsidRDefault="005E2C78" w:rsidP="005E2C78">
      <w:pPr>
        <w:pStyle w:val="Odstavecseseznamem"/>
        <w:numPr>
          <w:ilvl w:val="0"/>
          <w:numId w:val="47"/>
        </w:numPr>
        <w:autoSpaceDE w:val="0"/>
        <w:autoSpaceDN w:val="0"/>
        <w:adjustRightInd w:val="0"/>
        <w:jc w:val="both"/>
        <w:rPr>
          <w:rFonts w:cstheme="minorHAnsi"/>
          <w:b/>
          <w:bCs/>
          <w:sz w:val="28"/>
          <w:szCs w:val="28"/>
          <w:lang w:eastAsia="cs-CZ"/>
        </w:rPr>
      </w:pPr>
      <w:r w:rsidRPr="005E2C78">
        <w:rPr>
          <w:rFonts w:cstheme="minorHAnsi"/>
          <w:b/>
          <w:bCs/>
          <w:sz w:val="28"/>
          <w:szCs w:val="28"/>
          <w:lang w:eastAsia="cs-CZ"/>
        </w:rPr>
        <w:t>Odborné základy značky Město s dobrou adresou</w:t>
      </w:r>
      <w:r>
        <w:rPr>
          <w:rFonts w:cstheme="minorHAnsi"/>
          <w:b/>
          <w:bCs/>
          <w:sz w:val="28"/>
          <w:szCs w:val="28"/>
          <w:lang w:eastAsia="cs-CZ"/>
        </w:rPr>
        <w:t xml:space="preserve"> (viz bod </w:t>
      </w:r>
      <w:r w:rsidR="00773800">
        <w:rPr>
          <w:rFonts w:cstheme="minorHAnsi"/>
          <w:b/>
          <w:bCs/>
          <w:sz w:val="28"/>
          <w:szCs w:val="28"/>
          <w:lang w:eastAsia="cs-CZ"/>
        </w:rPr>
        <w:t>2</w:t>
      </w:r>
      <w:r w:rsidRPr="005E2C78">
        <w:rPr>
          <w:rFonts w:cstheme="minorHAnsi"/>
          <w:b/>
          <w:bCs/>
          <w:sz w:val="28"/>
          <w:szCs w:val="28"/>
          <w:lang w:eastAsia="cs-CZ"/>
        </w:rPr>
        <w:t xml:space="preserve"> závěrů)</w:t>
      </w:r>
    </w:p>
    <w:p w:rsidR="002C08EC" w:rsidRPr="00D30D48" w:rsidRDefault="00F14093" w:rsidP="00D30D48">
      <w:pPr>
        <w:spacing w:before="100" w:beforeAutospacing="1" w:after="100" w:afterAutospacing="1" w:line="240" w:lineRule="auto"/>
        <w:jc w:val="both"/>
        <w:outlineLvl w:val="2"/>
        <w:rPr>
          <w:rFonts w:cstheme="minorHAnsi"/>
          <w:b/>
          <w:bCs/>
          <w:lang w:eastAsia="cs-CZ"/>
        </w:rPr>
      </w:pPr>
      <w:hyperlink r:id="rId49" w:history="1">
        <w:r w:rsidR="002C08EC" w:rsidRPr="00D30D48">
          <w:rPr>
            <w:rFonts w:cstheme="minorHAnsi"/>
            <w:b/>
            <w:bCs/>
            <w:color w:val="0000FF"/>
            <w:u w:val="single"/>
            <w:lang w:eastAsia="cs-CZ"/>
          </w:rPr>
          <w:t>Značka Město s dobrou adresou byla dnes prezentována na Silniční konferenci</w:t>
        </w:r>
      </w:hyperlink>
      <w:r w:rsidR="00D30D48">
        <w:rPr>
          <w:rFonts w:cstheme="minorHAnsi"/>
          <w:b/>
          <w:bCs/>
          <w:lang w:eastAsia="cs-CZ"/>
        </w:rPr>
        <w:t xml:space="preserve"> </w:t>
      </w:r>
      <w:r w:rsidR="002C08EC" w:rsidRPr="00D30D48">
        <w:rPr>
          <w:rFonts w:cstheme="minorHAnsi"/>
          <w:lang w:eastAsia="cs-CZ"/>
        </w:rPr>
        <w:t xml:space="preserve">Předseda Dopravní komise Svazu měst a obcí ČR prezentoval dnes na Silniční konferenci značku Město s dobrou adresou a to pod názvem Městská mobilita, plány udržitelné městské mobility a s tím spojené financování potřebné </w:t>
      </w:r>
      <w:proofErr w:type="gramStart"/>
      <w:r w:rsidR="002C08EC" w:rsidRPr="00D30D48">
        <w:rPr>
          <w:rFonts w:cstheme="minorHAnsi"/>
          <w:lang w:eastAsia="cs-CZ"/>
        </w:rPr>
        <w:t>infrastruktury ...</w:t>
      </w:r>
      <w:hyperlink r:id="rId50" w:history="1">
        <w:r w:rsidR="002C08EC" w:rsidRPr="00D30D48">
          <w:rPr>
            <w:rFonts w:cstheme="minorHAnsi"/>
            <w:color w:val="0000FF"/>
            <w:u w:val="single"/>
            <w:lang w:eastAsia="cs-CZ"/>
          </w:rPr>
          <w:t>více</w:t>
        </w:r>
        <w:proofErr w:type="gramEnd"/>
      </w:hyperlink>
    </w:p>
    <w:p w:rsidR="002C08EC" w:rsidRPr="00D30D48" w:rsidRDefault="00F14093" w:rsidP="00D30D48">
      <w:pPr>
        <w:spacing w:before="100" w:beforeAutospacing="1" w:after="100" w:afterAutospacing="1" w:line="240" w:lineRule="auto"/>
        <w:jc w:val="both"/>
        <w:outlineLvl w:val="2"/>
        <w:rPr>
          <w:rFonts w:cstheme="minorHAnsi"/>
          <w:b/>
          <w:bCs/>
          <w:lang w:eastAsia="cs-CZ"/>
        </w:rPr>
      </w:pPr>
      <w:hyperlink r:id="rId51" w:history="1">
        <w:r w:rsidR="002C08EC" w:rsidRPr="00D30D48">
          <w:rPr>
            <w:rFonts w:cstheme="minorHAnsi"/>
            <w:b/>
            <w:bCs/>
            <w:color w:val="0000FF"/>
            <w:u w:val="single"/>
            <w:lang w:eastAsia="cs-CZ"/>
          </w:rPr>
          <w:t xml:space="preserve">Prezentace, která vám </w:t>
        </w:r>
        <w:proofErr w:type="gramStart"/>
        <w:r w:rsidR="002C08EC" w:rsidRPr="00D30D48">
          <w:rPr>
            <w:rFonts w:cstheme="minorHAnsi"/>
            <w:b/>
            <w:bCs/>
            <w:color w:val="0000FF"/>
            <w:u w:val="single"/>
            <w:lang w:eastAsia="cs-CZ"/>
          </w:rPr>
          <w:t>změní</w:t>
        </w:r>
        <w:proofErr w:type="gramEnd"/>
        <w:r w:rsidR="002C08EC" w:rsidRPr="00D30D48">
          <w:rPr>
            <w:rFonts w:cstheme="minorHAnsi"/>
            <w:b/>
            <w:bCs/>
            <w:color w:val="0000FF"/>
            <w:u w:val="single"/>
            <w:lang w:eastAsia="cs-CZ"/>
          </w:rPr>
          <w:t xml:space="preserve"> pohled na mobilitu</w:t>
        </w:r>
      </w:hyperlink>
      <w:r w:rsidR="00D30D48">
        <w:rPr>
          <w:rFonts w:cstheme="minorHAnsi"/>
          <w:b/>
          <w:bCs/>
          <w:lang w:eastAsia="cs-CZ"/>
        </w:rPr>
        <w:t xml:space="preserve"> </w:t>
      </w:r>
      <w:proofErr w:type="gramStart"/>
      <w:r w:rsidR="002C08EC" w:rsidRPr="00D30D48">
        <w:rPr>
          <w:rFonts w:cstheme="minorHAnsi"/>
          <w:lang w:eastAsia="cs-CZ"/>
        </w:rPr>
        <w:t>Zveřejňujeme</w:t>
      </w:r>
      <w:proofErr w:type="gramEnd"/>
      <w:r w:rsidR="002C08EC" w:rsidRPr="00D30D48">
        <w:rPr>
          <w:rFonts w:cstheme="minorHAnsi"/>
          <w:lang w:eastAsia="cs-CZ"/>
        </w:rPr>
        <w:t xml:space="preserve"> další překlad prezentace z letní školy o udržitelné mobilitě - Made in </w:t>
      </w:r>
      <w:proofErr w:type="spellStart"/>
      <w:r w:rsidR="002C08EC" w:rsidRPr="00D30D48">
        <w:rPr>
          <w:rFonts w:cstheme="minorHAnsi"/>
          <w:lang w:eastAsia="cs-CZ"/>
        </w:rPr>
        <w:t>Leipzig</w:t>
      </w:r>
      <w:proofErr w:type="spellEnd"/>
      <w:r w:rsidR="002C08EC" w:rsidRPr="00D30D48">
        <w:rPr>
          <w:rFonts w:cstheme="minorHAnsi"/>
          <w:lang w:eastAsia="cs-CZ"/>
        </w:rPr>
        <w:t xml:space="preserve">. Tentokrát na téma "Jak zajistit mobilitu a naplnit environmentální standardy?" od profesora Udo </w:t>
      </w:r>
      <w:proofErr w:type="spellStart"/>
      <w:r w:rsidR="002C08EC" w:rsidRPr="00D30D48">
        <w:rPr>
          <w:rFonts w:cstheme="minorHAnsi"/>
          <w:lang w:eastAsia="cs-CZ"/>
        </w:rPr>
        <w:t>Beckera</w:t>
      </w:r>
      <w:proofErr w:type="spellEnd"/>
      <w:r w:rsidR="002C08EC" w:rsidRPr="00D30D48">
        <w:rPr>
          <w:rFonts w:cstheme="minorHAnsi"/>
          <w:lang w:eastAsia="cs-CZ"/>
        </w:rPr>
        <w:t xml:space="preserve"> z TU </w:t>
      </w:r>
      <w:proofErr w:type="spellStart"/>
      <w:r w:rsidR="002C08EC" w:rsidRPr="00D30D48">
        <w:rPr>
          <w:rFonts w:cstheme="minorHAnsi"/>
          <w:lang w:eastAsia="cs-CZ"/>
        </w:rPr>
        <w:t>Dresden</w:t>
      </w:r>
      <w:proofErr w:type="spellEnd"/>
      <w:r w:rsidR="002C08EC" w:rsidRPr="00D30D48">
        <w:rPr>
          <w:rFonts w:cstheme="minorHAnsi"/>
          <w:lang w:eastAsia="cs-CZ"/>
        </w:rPr>
        <w:t xml:space="preserve">, která zazněla dne </w:t>
      </w:r>
      <w:proofErr w:type="gramStart"/>
      <w:r w:rsidR="002C08EC" w:rsidRPr="00D30D48">
        <w:rPr>
          <w:rFonts w:cstheme="minorHAnsi"/>
          <w:lang w:eastAsia="cs-CZ"/>
        </w:rPr>
        <w:t>16.8.2016</w:t>
      </w:r>
      <w:proofErr w:type="gramEnd"/>
      <w:r w:rsidR="002C08EC" w:rsidRPr="00D30D48">
        <w:rPr>
          <w:rFonts w:cstheme="minorHAnsi"/>
          <w:lang w:eastAsia="cs-CZ"/>
        </w:rPr>
        <w:t xml:space="preserve">. Jako upoutávku zveřejňujeme text druhého snímku: Takže v městské radě máme problém. Diskuze. Hádky. Koalice: podpořit růst </w:t>
      </w:r>
      <w:proofErr w:type="gramStart"/>
      <w:r w:rsidR="002C08EC" w:rsidRPr="00D30D48">
        <w:rPr>
          <w:rFonts w:cstheme="minorHAnsi"/>
          <w:lang w:eastAsia="cs-CZ"/>
        </w:rPr>
        <w:t>dopravy, ...</w:t>
      </w:r>
      <w:hyperlink r:id="rId52" w:history="1">
        <w:r w:rsidR="002C08EC" w:rsidRPr="00D30D48">
          <w:rPr>
            <w:rFonts w:cstheme="minorHAnsi"/>
            <w:color w:val="0000FF"/>
            <w:u w:val="single"/>
            <w:lang w:eastAsia="cs-CZ"/>
          </w:rPr>
          <w:t>více</w:t>
        </w:r>
        <w:proofErr w:type="gramEnd"/>
      </w:hyperlink>
    </w:p>
    <w:p w:rsidR="002C08EC" w:rsidRPr="00D30D48" w:rsidRDefault="00F14093" w:rsidP="00D30D48">
      <w:pPr>
        <w:spacing w:before="100" w:beforeAutospacing="1" w:after="100" w:afterAutospacing="1" w:line="240" w:lineRule="auto"/>
        <w:jc w:val="both"/>
        <w:outlineLvl w:val="2"/>
        <w:rPr>
          <w:rFonts w:cstheme="minorHAnsi"/>
          <w:b/>
          <w:bCs/>
          <w:lang w:eastAsia="cs-CZ"/>
        </w:rPr>
      </w:pPr>
      <w:hyperlink r:id="rId53" w:history="1">
        <w:r w:rsidR="002C08EC" w:rsidRPr="00D30D48">
          <w:rPr>
            <w:rFonts w:cstheme="minorHAnsi"/>
            <w:b/>
            <w:bCs/>
            <w:color w:val="0000FF"/>
            <w:u w:val="single"/>
            <w:lang w:eastAsia="cs-CZ"/>
          </w:rPr>
          <w:t>10 principů pro udržitelnou dopravu ve městě</w:t>
        </w:r>
      </w:hyperlink>
      <w:r w:rsidR="00D30D48">
        <w:rPr>
          <w:rFonts w:cstheme="minorHAnsi"/>
          <w:b/>
          <w:bCs/>
          <w:lang w:eastAsia="cs-CZ"/>
        </w:rPr>
        <w:t xml:space="preserve"> </w:t>
      </w:r>
      <w:r w:rsidR="002C08EC" w:rsidRPr="00D30D48">
        <w:rPr>
          <w:rFonts w:cstheme="minorHAnsi"/>
          <w:lang w:eastAsia="cs-CZ"/>
        </w:rPr>
        <w:t xml:space="preserve">Velkou inspirací pro vznik značky Města s dobrou adresou bylo město Lipsko. V průběhu srpna 2016 se zde dokonce konala letní škola „Made in </w:t>
      </w:r>
      <w:proofErr w:type="spellStart"/>
      <w:r w:rsidR="002C08EC" w:rsidRPr="00D30D48">
        <w:rPr>
          <w:rFonts w:cstheme="minorHAnsi"/>
          <w:lang w:eastAsia="cs-CZ"/>
        </w:rPr>
        <w:t>Leipzig</w:t>
      </w:r>
      <w:proofErr w:type="spellEnd"/>
      <w:r w:rsidR="002C08EC" w:rsidRPr="00D30D48">
        <w:rPr>
          <w:rFonts w:cstheme="minorHAnsi"/>
          <w:lang w:eastAsia="cs-CZ"/>
        </w:rPr>
        <w:t xml:space="preserve">“, zaměřené na plánování městské mobility ve městech. Akci pořádalo město Lipsko ve spolupráci s TU </w:t>
      </w:r>
      <w:proofErr w:type="spellStart"/>
      <w:r w:rsidR="002C08EC" w:rsidRPr="00D30D48">
        <w:rPr>
          <w:rFonts w:cstheme="minorHAnsi"/>
          <w:lang w:eastAsia="cs-CZ"/>
        </w:rPr>
        <w:t>Dresden</w:t>
      </w:r>
      <w:proofErr w:type="spellEnd"/>
      <w:r w:rsidR="002C08EC" w:rsidRPr="00D30D48">
        <w:rPr>
          <w:rFonts w:cstheme="minorHAnsi"/>
          <w:lang w:eastAsia="cs-CZ"/>
        </w:rPr>
        <w:t xml:space="preserve">, zúčastnilo se cca 100 lidí z výzkumu, měst, neziskovek, dopravního plánování a urbanismu a správců </w:t>
      </w:r>
      <w:proofErr w:type="gramStart"/>
      <w:r w:rsidR="002C08EC" w:rsidRPr="00D30D48">
        <w:rPr>
          <w:rFonts w:cstheme="minorHAnsi"/>
          <w:lang w:eastAsia="cs-CZ"/>
        </w:rPr>
        <w:t>infrastruktury...</w:t>
      </w:r>
      <w:hyperlink r:id="rId54" w:history="1">
        <w:r w:rsidR="002C08EC" w:rsidRPr="00D30D48">
          <w:rPr>
            <w:rFonts w:cstheme="minorHAnsi"/>
            <w:color w:val="0000FF"/>
            <w:u w:val="single"/>
            <w:lang w:eastAsia="cs-CZ"/>
          </w:rPr>
          <w:t>více</w:t>
        </w:r>
        <w:proofErr w:type="gramEnd"/>
      </w:hyperlink>
    </w:p>
    <w:p w:rsidR="002C08EC" w:rsidRPr="00D30D48" w:rsidRDefault="00F14093" w:rsidP="00D30D48">
      <w:pPr>
        <w:spacing w:before="100" w:beforeAutospacing="1" w:after="100" w:afterAutospacing="1" w:line="240" w:lineRule="auto"/>
        <w:jc w:val="both"/>
        <w:outlineLvl w:val="2"/>
        <w:rPr>
          <w:rFonts w:cstheme="minorHAnsi"/>
          <w:b/>
          <w:bCs/>
          <w:lang w:eastAsia="cs-CZ"/>
        </w:rPr>
      </w:pPr>
      <w:hyperlink r:id="rId55" w:history="1">
        <w:r w:rsidR="002C08EC" w:rsidRPr="00D30D48">
          <w:rPr>
            <w:rFonts w:cstheme="minorHAnsi"/>
            <w:b/>
            <w:bCs/>
            <w:color w:val="0000FF"/>
            <w:u w:val="single"/>
            <w:lang w:eastAsia="cs-CZ"/>
          </w:rPr>
          <w:t>Město Lipsko - inspirace pro značku Město s dobrou adresou</w:t>
        </w:r>
      </w:hyperlink>
      <w:r w:rsidR="00D30D48">
        <w:rPr>
          <w:rFonts w:cstheme="minorHAnsi"/>
          <w:b/>
          <w:bCs/>
          <w:lang w:eastAsia="cs-CZ"/>
        </w:rPr>
        <w:t xml:space="preserve"> </w:t>
      </w:r>
      <w:r w:rsidR="002C08EC" w:rsidRPr="00D30D48">
        <w:rPr>
          <w:rFonts w:cstheme="minorHAnsi"/>
          <w:lang w:eastAsia="cs-CZ"/>
        </w:rPr>
        <w:t xml:space="preserve">Samotná značka Město s dobrou adresou vznikla vlastně na základě spolupráce s městem Lipsko, které patřilo před 25 lety k </w:t>
      </w:r>
      <w:proofErr w:type="spellStart"/>
      <w:r w:rsidR="002C08EC" w:rsidRPr="00D30D48">
        <w:rPr>
          <w:rFonts w:cstheme="minorHAnsi"/>
          <w:lang w:eastAsia="cs-CZ"/>
        </w:rPr>
        <w:t>výhodoněmeckému</w:t>
      </w:r>
      <w:proofErr w:type="spellEnd"/>
      <w:r w:rsidR="002C08EC" w:rsidRPr="00D30D48">
        <w:rPr>
          <w:rFonts w:cstheme="minorHAnsi"/>
          <w:lang w:eastAsia="cs-CZ"/>
        </w:rPr>
        <w:t xml:space="preserve"> bloku a stálo tak na pomyslné startovací čáře společně s českými a slovenskými městy. Lipsko přitom dnes patří k městům s nejvyšší kvalitou života v Německu. Dnes o sobě může hrdě tvrdit, že je město s DOBROU ADRESOU. </w:t>
      </w:r>
      <w:proofErr w:type="gramStart"/>
      <w:r w:rsidR="002C08EC" w:rsidRPr="00D30D48">
        <w:rPr>
          <w:rFonts w:cstheme="minorHAnsi"/>
          <w:lang w:eastAsia="cs-CZ"/>
        </w:rPr>
        <w:t>Příběh ...</w:t>
      </w:r>
      <w:hyperlink r:id="rId56" w:history="1">
        <w:r w:rsidR="002C08EC" w:rsidRPr="00D30D48">
          <w:rPr>
            <w:rFonts w:cstheme="minorHAnsi"/>
            <w:color w:val="0000FF"/>
            <w:u w:val="single"/>
            <w:lang w:eastAsia="cs-CZ"/>
          </w:rPr>
          <w:t>více</w:t>
        </w:r>
        <w:proofErr w:type="gramEnd"/>
      </w:hyperlink>
    </w:p>
    <w:p w:rsidR="002C08EC" w:rsidRDefault="00F14093" w:rsidP="00D30D48">
      <w:pPr>
        <w:spacing w:before="100" w:beforeAutospacing="1" w:after="100" w:afterAutospacing="1" w:line="240" w:lineRule="auto"/>
        <w:jc w:val="both"/>
        <w:outlineLvl w:val="2"/>
        <w:rPr>
          <w:rFonts w:cstheme="minorHAnsi"/>
          <w:lang w:eastAsia="cs-CZ"/>
        </w:rPr>
      </w:pPr>
      <w:hyperlink r:id="rId57" w:history="1">
        <w:r w:rsidR="002C08EC" w:rsidRPr="00D30D48">
          <w:rPr>
            <w:rFonts w:cstheme="minorHAnsi"/>
            <w:b/>
            <w:bCs/>
            <w:color w:val="0000FF"/>
            <w:u w:val="single"/>
            <w:lang w:eastAsia="cs-CZ"/>
          </w:rPr>
          <w:t xml:space="preserve">Předseda výboru pro dopravu a cestovní ruch EK </w:t>
        </w:r>
        <w:proofErr w:type="gramStart"/>
        <w:r w:rsidR="002C08EC" w:rsidRPr="00D30D48">
          <w:rPr>
            <w:rFonts w:cstheme="minorHAnsi"/>
            <w:b/>
            <w:bCs/>
            <w:color w:val="0000FF"/>
            <w:u w:val="single"/>
            <w:lang w:eastAsia="cs-CZ"/>
          </w:rPr>
          <w:t>navštívil</w:t>
        </w:r>
        <w:proofErr w:type="gramEnd"/>
        <w:r w:rsidR="002C08EC" w:rsidRPr="00D30D48">
          <w:rPr>
            <w:rFonts w:cstheme="minorHAnsi"/>
            <w:b/>
            <w:bCs/>
            <w:color w:val="0000FF"/>
            <w:u w:val="single"/>
            <w:lang w:eastAsia="cs-CZ"/>
          </w:rPr>
          <w:t xml:space="preserve"> Česko</w:t>
        </w:r>
      </w:hyperlink>
      <w:r w:rsidR="00D30D48">
        <w:rPr>
          <w:rFonts w:cstheme="minorHAnsi"/>
          <w:b/>
          <w:bCs/>
          <w:lang w:eastAsia="cs-CZ"/>
        </w:rPr>
        <w:t xml:space="preserve"> </w:t>
      </w:r>
      <w:r w:rsidR="002C08EC" w:rsidRPr="00D30D48">
        <w:rPr>
          <w:rFonts w:cstheme="minorHAnsi"/>
          <w:lang w:eastAsia="cs-CZ"/>
        </w:rPr>
        <w:t xml:space="preserve">Málo se </w:t>
      </w:r>
      <w:proofErr w:type="gramStart"/>
      <w:r w:rsidR="002C08EC" w:rsidRPr="00D30D48">
        <w:rPr>
          <w:rFonts w:cstheme="minorHAnsi"/>
          <w:lang w:eastAsia="cs-CZ"/>
        </w:rPr>
        <w:t>ví</w:t>
      </w:r>
      <w:proofErr w:type="gramEnd"/>
      <w:r w:rsidR="002C08EC" w:rsidRPr="00D30D48">
        <w:rPr>
          <w:rFonts w:cstheme="minorHAnsi"/>
          <w:lang w:eastAsia="cs-CZ"/>
        </w:rPr>
        <w:t xml:space="preserve">, že nyní je v Česku předseda výboru pro dopravu a cestovní ruch EK Michael </w:t>
      </w:r>
      <w:proofErr w:type="spellStart"/>
      <w:r w:rsidR="002C08EC" w:rsidRPr="00D30D48">
        <w:rPr>
          <w:rFonts w:cstheme="minorHAnsi"/>
          <w:lang w:eastAsia="cs-CZ"/>
        </w:rPr>
        <w:t>Cramer</w:t>
      </w:r>
      <w:proofErr w:type="spellEnd"/>
      <w:r w:rsidR="002C08EC" w:rsidRPr="00D30D48">
        <w:rPr>
          <w:rFonts w:cstheme="minorHAnsi"/>
          <w:lang w:eastAsia="cs-CZ"/>
        </w:rPr>
        <w:t xml:space="preserve">. Dokonce v úterý </w:t>
      </w:r>
      <w:proofErr w:type="gramStart"/>
      <w:r w:rsidR="002C08EC" w:rsidRPr="00D30D48">
        <w:rPr>
          <w:rFonts w:cstheme="minorHAnsi"/>
          <w:lang w:eastAsia="cs-CZ"/>
        </w:rPr>
        <w:t>20.9.2016</w:t>
      </w:r>
      <w:proofErr w:type="gramEnd"/>
      <w:r w:rsidR="002C08EC" w:rsidRPr="00D30D48">
        <w:rPr>
          <w:rFonts w:cstheme="minorHAnsi"/>
          <w:lang w:eastAsia="cs-CZ"/>
        </w:rPr>
        <w:t xml:space="preserve"> byl hostem pořadu Události, komentáře. Poslední otázku, kterou dostal, byla: "vysvětlete nám prosím pojem udržitelná mobilita". Více - </w:t>
      </w:r>
      <w:hyperlink r:id="rId58" w:history="1">
        <w:r w:rsidR="002C08EC" w:rsidRPr="00D30D48">
          <w:rPr>
            <w:rFonts w:cstheme="minorHAnsi"/>
            <w:color w:val="0000FF"/>
            <w:u w:val="single"/>
            <w:lang w:eastAsia="cs-CZ"/>
          </w:rPr>
          <w:t>http://www.ceskatelevize.cz/porady/1096898594-udalosti-komentare/216411000370920/</w:t>
        </w:r>
      </w:hyperlink>
      <w:r w:rsidR="002C08EC" w:rsidRPr="00D30D48">
        <w:rPr>
          <w:rFonts w:cstheme="minorHAnsi"/>
          <w:lang w:eastAsia="cs-CZ"/>
        </w:rPr>
        <w:t xml:space="preserve"> (53 minuta vysílání).</w:t>
      </w:r>
    </w:p>
    <w:p w:rsidR="00D30D48" w:rsidRPr="00D30D48" w:rsidRDefault="00F14093" w:rsidP="00D30D48">
      <w:pPr>
        <w:spacing w:before="100" w:beforeAutospacing="1" w:after="100" w:afterAutospacing="1" w:line="240" w:lineRule="auto"/>
        <w:outlineLvl w:val="2"/>
        <w:rPr>
          <w:rFonts w:cstheme="minorHAnsi"/>
          <w:b/>
          <w:bCs/>
          <w:lang w:eastAsia="cs-CZ"/>
        </w:rPr>
      </w:pPr>
      <w:hyperlink r:id="rId59" w:history="1">
        <w:r w:rsidR="00D30D48" w:rsidRPr="00D30D48">
          <w:rPr>
            <w:rFonts w:cstheme="minorHAnsi"/>
            <w:b/>
            <w:bCs/>
            <w:color w:val="0000FF"/>
            <w:u w:val="single"/>
            <w:lang w:eastAsia="cs-CZ"/>
          </w:rPr>
          <w:t>Město s dobrou adresou a sociologie</w:t>
        </w:r>
      </w:hyperlink>
      <w:r w:rsidR="00D30D48">
        <w:rPr>
          <w:rFonts w:cstheme="minorHAnsi"/>
          <w:b/>
          <w:bCs/>
          <w:lang w:eastAsia="cs-CZ"/>
        </w:rPr>
        <w:t xml:space="preserve"> </w:t>
      </w:r>
      <w:r w:rsidR="00D30D48" w:rsidRPr="00D30D48">
        <w:rPr>
          <w:rFonts w:cstheme="minorHAnsi"/>
          <w:lang w:eastAsia="cs-CZ"/>
        </w:rPr>
        <w:t xml:space="preserve">Bylo by chybou dopravu a mobilitu, tedy i Plán udržitelné městské mobility, spojovat jen s technickým oborem. Jedním z cílů značky Město s dobrou adresou je i pokusit se propojit ryze technický obor se sociologií. Není jisté, kolik dopravních odborníků zná polského sociologa </w:t>
      </w:r>
      <w:proofErr w:type="spellStart"/>
      <w:r w:rsidR="00D30D48" w:rsidRPr="00D30D48">
        <w:rPr>
          <w:rFonts w:cstheme="minorHAnsi"/>
          <w:lang w:eastAsia="cs-CZ"/>
        </w:rPr>
        <w:t>Zygmunta</w:t>
      </w:r>
      <w:proofErr w:type="spellEnd"/>
      <w:r w:rsidR="00D30D48" w:rsidRPr="00D30D48">
        <w:rPr>
          <w:rFonts w:cstheme="minorHAnsi"/>
          <w:lang w:eastAsia="cs-CZ"/>
        </w:rPr>
        <w:t xml:space="preserve"> </w:t>
      </w:r>
      <w:proofErr w:type="spellStart"/>
      <w:r w:rsidR="00D30D48" w:rsidRPr="00D30D48">
        <w:rPr>
          <w:rFonts w:cstheme="minorHAnsi"/>
          <w:lang w:eastAsia="cs-CZ"/>
        </w:rPr>
        <w:t>Baumana</w:t>
      </w:r>
      <w:proofErr w:type="spellEnd"/>
      <w:r w:rsidR="00D30D48" w:rsidRPr="00D30D48">
        <w:rPr>
          <w:rFonts w:cstheme="minorHAnsi"/>
          <w:lang w:eastAsia="cs-CZ"/>
        </w:rPr>
        <w:t xml:space="preserve">, který je jedním z nejvlivnějších sociologů dneška. Je mimo jiné autorem </w:t>
      </w:r>
      <w:proofErr w:type="gramStart"/>
      <w:r w:rsidR="00D30D48" w:rsidRPr="00D30D48">
        <w:rPr>
          <w:rFonts w:cstheme="minorHAnsi"/>
          <w:lang w:eastAsia="cs-CZ"/>
        </w:rPr>
        <w:t>konceptu ...</w:t>
      </w:r>
      <w:hyperlink r:id="rId60" w:history="1">
        <w:r w:rsidR="00D30D48" w:rsidRPr="00D30D48">
          <w:rPr>
            <w:rFonts w:cstheme="minorHAnsi"/>
            <w:color w:val="0000FF"/>
            <w:u w:val="single"/>
            <w:lang w:eastAsia="cs-CZ"/>
          </w:rPr>
          <w:t>více</w:t>
        </w:r>
        <w:proofErr w:type="gramEnd"/>
      </w:hyperlink>
    </w:p>
    <w:p w:rsidR="00D30D48" w:rsidRPr="00D30D48" w:rsidRDefault="00D30D48" w:rsidP="00D30D48">
      <w:pPr>
        <w:pStyle w:val="Odstavecseseznamem"/>
        <w:numPr>
          <w:ilvl w:val="0"/>
          <w:numId w:val="47"/>
        </w:numPr>
        <w:autoSpaceDE w:val="0"/>
        <w:autoSpaceDN w:val="0"/>
        <w:adjustRightInd w:val="0"/>
        <w:jc w:val="both"/>
        <w:rPr>
          <w:rFonts w:cstheme="minorHAnsi"/>
          <w:b/>
          <w:bCs/>
          <w:sz w:val="28"/>
          <w:szCs w:val="28"/>
          <w:lang w:eastAsia="cs-CZ"/>
        </w:rPr>
      </w:pPr>
      <w:r w:rsidRPr="00D30D48">
        <w:rPr>
          <w:rFonts w:cstheme="minorHAnsi"/>
          <w:b/>
          <w:bCs/>
          <w:sz w:val="28"/>
          <w:szCs w:val="28"/>
          <w:lang w:eastAsia="cs-CZ"/>
        </w:rPr>
        <w:t>Připojení se měst ke značce Město s dobrou adresou</w:t>
      </w:r>
      <w:r>
        <w:rPr>
          <w:rFonts w:cstheme="minorHAnsi"/>
          <w:b/>
          <w:bCs/>
          <w:sz w:val="28"/>
          <w:szCs w:val="28"/>
          <w:lang w:eastAsia="cs-CZ"/>
        </w:rPr>
        <w:t xml:space="preserve"> (viz bod </w:t>
      </w:r>
      <w:r w:rsidR="00773800">
        <w:rPr>
          <w:rFonts w:cstheme="minorHAnsi"/>
          <w:b/>
          <w:bCs/>
          <w:sz w:val="28"/>
          <w:szCs w:val="28"/>
          <w:lang w:eastAsia="cs-CZ"/>
        </w:rPr>
        <w:t>4</w:t>
      </w:r>
      <w:r w:rsidRPr="005E2C78">
        <w:rPr>
          <w:rFonts w:cstheme="minorHAnsi"/>
          <w:b/>
          <w:bCs/>
          <w:sz w:val="28"/>
          <w:szCs w:val="28"/>
          <w:lang w:eastAsia="cs-CZ"/>
        </w:rPr>
        <w:t xml:space="preserve"> závěrů)</w:t>
      </w:r>
    </w:p>
    <w:p w:rsidR="002C08EC" w:rsidRPr="00D30D48" w:rsidRDefault="00F14093" w:rsidP="00D30D48">
      <w:pPr>
        <w:spacing w:before="100" w:beforeAutospacing="1" w:after="100" w:afterAutospacing="1" w:line="240" w:lineRule="auto"/>
        <w:outlineLvl w:val="2"/>
        <w:rPr>
          <w:rFonts w:cstheme="minorHAnsi"/>
          <w:b/>
          <w:bCs/>
          <w:lang w:eastAsia="cs-CZ"/>
        </w:rPr>
      </w:pPr>
      <w:hyperlink r:id="rId61" w:history="1">
        <w:r w:rsidR="002C08EC" w:rsidRPr="00D30D48">
          <w:rPr>
            <w:rFonts w:cstheme="minorHAnsi"/>
            <w:b/>
            <w:bCs/>
            <w:color w:val="0000FF"/>
            <w:u w:val="single"/>
            <w:lang w:eastAsia="cs-CZ"/>
          </w:rPr>
          <w:t xml:space="preserve">Otrokovice </w:t>
        </w:r>
        <w:proofErr w:type="gramStart"/>
        <w:r w:rsidR="002C08EC" w:rsidRPr="00D30D48">
          <w:rPr>
            <w:rFonts w:cstheme="minorHAnsi"/>
            <w:b/>
            <w:bCs/>
            <w:color w:val="0000FF"/>
            <w:u w:val="single"/>
            <w:lang w:eastAsia="cs-CZ"/>
          </w:rPr>
          <w:t>podporují</w:t>
        </w:r>
        <w:proofErr w:type="gramEnd"/>
        <w:r w:rsidR="002C08EC" w:rsidRPr="00D30D48">
          <w:rPr>
            <w:rFonts w:cstheme="minorHAnsi"/>
            <w:b/>
            <w:bCs/>
            <w:color w:val="0000FF"/>
            <w:u w:val="single"/>
            <w:lang w:eastAsia="cs-CZ"/>
          </w:rPr>
          <w:t xml:space="preserve"> Města s dobrou adresou</w:t>
        </w:r>
      </w:hyperlink>
      <w:r w:rsidR="00D30D48">
        <w:rPr>
          <w:rFonts w:cstheme="minorHAnsi"/>
          <w:b/>
          <w:bCs/>
          <w:lang w:eastAsia="cs-CZ"/>
        </w:rPr>
        <w:t xml:space="preserve"> </w:t>
      </w:r>
      <w:r w:rsidR="002C08EC" w:rsidRPr="00D30D48">
        <w:rPr>
          <w:rFonts w:cstheme="minorHAnsi"/>
          <w:lang w:eastAsia="cs-CZ"/>
        </w:rPr>
        <w:t xml:space="preserve">Rada města Otrokovice </w:t>
      </w:r>
      <w:proofErr w:type="gramStart"/>
      <w:r w:rsidR="002C08EC" w:rsidRPr="00D30D48">
        <w:rPr>
          <w:rFonts w:cstheme="minorHAnsi"/>
          <w:lang w:eastAsia="cs-CZ"/>
        </w:rPr>
        <w:t>schválila</w:t>
      </w:r>
      <w:proofErr w:type="gramEnd"/>
      <w:r w:rsidR="002C08EC" w:rsidRPr="00D30D48">
        <w:rPr>
          <w:rFonts w:cstheme="minorHAnsi"/>
          <w:lang w:eastAsia="cs-CZ"/>
        </w:rPr>
        <w:t xml:space="preserve"> připojení města k aktivitám značky Město s dobrou adresou. Město ležící na rozhraní Valašska, Slovácka a Hané využívá příznivou geografickou polohu pro svůj další hospodářský rozvoj. Dobrá adresa symbolizuje rovnováhu mezi ekonomickým rozvojem a kvalitou života. Otrokovice podporují tyto myšlenky, s tím souvisí používání </w:t>
      </w:r>
      <w:proofErr w:type="gramStart"/>
      <w:r w:rsidR="002C08EC" w:rsidRPr="00D30D48">
        <w:rPr>
          <w:rFonts w:cstheme="minorHAnsi"/>
          <w:lang w:eastAsia="cs-CZ"/>
        </w:rPr>
        <w:t>loga ...</w:t>
      </w:r>
      <w:hyperlink r:id="rId62" w:history="1">
        <w:r w:rsidR="002C08EC" w:rsidRPr="00D30D48">
          <w:rPr>
            <w:rFonts w:cstheme="minorHAnsi"/>
            <w:color w:val="0000FF"/>
            <w:u w:val="single"/>
            <w:lang w:eastAsia="cs-CZ"/>
          </w:rPr>
          <w:t>více</w:t>
        </w:r>
        <w:proofErr w:type="gramEnd"/>
      </w:hyperlink>
    </w:p>
    <w:p w:rsidR="00D30D48" w:rsidRPr="00D30D48" w:rsidRDefault="00F14093" w:rsidP="00D30D48">
      <w:pPr>
        <w:spacing w:before="100" w:beforeAutospacing="1" w:after="100" w:afterAutospacing="1" w:line="240" w:lineRule="auto"/>
        <w:outlineLvl w:val="2"/>
        <w:rPr>
          <w:rFonts w:cstheme="minorHAnsi"/>
          <w:b/>
          <w:bCs/>
          <w:lang w:eastAsia="cs-CZ"/>
        </w:rPr>
      </w:pPr>
      <w:hyperlink r:id="rId63" w:history="1">
        <w:r w:rsidR="00D30D48" w:rsidRPr="00D30D48">
          <w:rPr>
            <w:rFonts w:cstheme="minorHAnsi"/>
            <w:b/>
            <w:bCs/>
            <w:color w:val="0000FF"/>
            <w:u w:val="single"/>
            <w:lang w:eastAsia="cs-CZ"/>
          </w:rPr>
          <w:t>Praha chce být symbolem dobré adresy</w:t>
        </w:r>
      </w:hyperlink>
      <w:r w:rsidR="00D30D48">
        <w:rPr>
          <w:rFonts w:cstheme="minorHAnsi"/>
          <w:b/>
          <w:bCs/>
          <w:lang w:eastAsia="cs-CZ"/>
        </w:rPr>
        <w:t xml:space="preserve"> </w:t>
      </w:r>
      <w:r w:rsidR="00D30D48" w:rsidRPr="00D30D48">
        <w:rPr>
          <w:rFonts w:cstheme="minorHAnsi"/>
          <w:lang w:eastAsia="cs-CZ"/>
        </w:rPr>
        <w:t xml:space="preserve">Jedním z klíčů ke spokojenosti obyvatel města je bezpochyby kvalitní, vyvážená doprava, ve které dostávají všichni stejné šance – chodci, cyklisté, motoristé i cestující využívající hromadnou dopravu. Město s dobrou adresou jim musí vytvořit vhodné podmínky, na skutečné harmonii se však musíme podílet všichni. Zajímavý článek na dané téma vyšel dne </w:t>
      </w:r>
      <w:proofErr w:type="gramStart"/>
      <w:r w:rsidR="00D30D48" w:rsidRPr="00D30D48">
        <w:rPr>
          <w:rFonts w:cstheme="minorHAnsi"/>
          <w:lang w:eastAsia="cs-CZ"/>
        </w:rPr>
        <w:t>19.9.2016 ...</w:t>
      </w:r>
      <w:hyperlink r:id="rId64" w:history="1">
        <w:r w:rsidR="00D30D48" w:rsidRPr="00D30D48">
          <w:rPr>
            <w:rFonts w:cstheme="minorHAnsi"/>
            <w:color w:val="0000FF"/>
            <w:u w:val="single"/>
            <w:lang w:eastAsia="cs-CZ"/>
          </w:rPr>
          <w:t>více</w:t>
        </w:r>
        <w:proofErr w:type="gramEnd"/>
      </w:hyperlink>
    </w:p>
    <w:p w:rsidR="002C08EC" w:rsidRDefault="002C08EC" w:rsidP="002C08EC">
      <w:pPr>
        <w:spacing w:line="240" w:lineRule="auto"/>
        <w:rPr>
          <w:rFonts w:ascii="Times New Roman" w:hAnsi="Times New Roman"/>
          <w:sz w:val="24"/>
          <w:lang w:eastAsia="cs-CZ"/>
        </w:rPr>
      </w:pPr>
    </w:p>
    <w:p w:rsidR="00D30D48" w:rsidRPr="00D30D48" w:rsidRDefault="00D30D48" w:rsidP="00D30D48">
      <w:pPr>
        <w:pStyle w:val="Odstavecseseznamem"/>
        <w:numPr>
          <w:ilvl w:val="0"/>
          <w:numId w:val="47"/>
        </w:numPr>
        <w:autoSpaceDE w:val="0"/>
        <w:autoSpaceDN w:val="0"/>
        <w:adjustRightInd w:val="0"/>
        <w:jc w:val="both"/>
        <w:rPr>
          <w:rFonts w:cstheme="minorHAnsi"/>
          <w:b/>
          <w:bCs/>
          <w:sz w:val="28"/>
          <w:szCs w:val="28"/>
          <w:lang w:eastAsia="cs-CZ"/>
        </w:rPr>
      </w:pPr>
      <w:r w:rsidRPr="00D30D48">
        <w:rPr>
          <w:rFonts w:cstheme="minorHAnsi"/>
          <w:b/>
          <w:bCs/>
          <w:sz w:val="28"/>
          <w:szCs w:val="28"/>
          <w:lang w:eastAsia="cs-CZ"/>
        </w:rPr>
        <w:t>Konkrétní aktivity na místní úrovni ovlivní podobu města v roce 2036</w:t>
      </w:r>
      <w:r>
        <w:rPr>
          <w:rFonts w:cstheme="minorHAnsi"/>
          <w:b/>
          <w:bCs/>
          <w:sz w:val="28"/>
          <w:szCs w:val="28"/>
          <w:lang w:eastAsia="cs-CZ"/>
        </w:rPr>
        <w:t xml:space="preserve"> (viz bod </w:t>
      </w:r>
      <w:r w:rsidR="00773800">
        <w:rPr>
          <w:rFonts w:cstheme="minorHAnsi"/>
          <w:b/>
          <w:bCs/>
          <w:sz w:val="28"/>
          <w:szCs w:val="28"/>
          <w:lang w:eastAsia="cs-CZ"/>
        </w:rPr>
        <w:t>5</w:t>
      </w:r>
      <w:r w:rsidRPr="005E2C78">
        <w:rPr>
          <w:rFonts w:cstheme="minorHAnsi"/>
          <w:b/>
          <w:bCs/>
          <w:sz w:val="28"/>
          <w:szCs w:val="28"/>
          <w:lang w:eastAsia="cs-CZ"/>
        </w:rPr>
        <w:t xml:space="preserve"> závěrů)</w:t>
      </w:r>
    </w:p>
    <w:p w:rsidR="00BC1B9E" w:rsidRPr="00BC1B9E" w:rsidRDefault="00F14093" w:rsidP="00BC1B9E">
      <w:pPr>
        <w:pStyle w:val="Nadpis3"/>
        <w:spacing w:line="240" w:lineRule="auto"/>
        <w:rPr>
          <w:rFonts w:asciiTheme="minorHAnsi" w:hAnsiTheme="minorHAnsi" w:cstheme="minorHAnsi"/>
        </w:rPr>
      </w:pPr>
      <w:hyperlink r:id="rId65" w:history="1">
        <w:r w:rsidR="00BC1B9E" w:rsidRPr="00BC1B9E">
          <w:rPr>
            <w:rStyle w:val="Hypertextovodkaz"/>
            <w:rFonts w:asciiTheme="minorHAnsi" w:hAnsiTheme="minorHAnsi" w:cstheme="minorHAnsi"/>
          </w:rPr>
          <w:t>2016/10/23 - Kontrola naplnění akčního plánu v roce 2036</w:t>
        </w:r>
      </w:hyperlink>
      <w:r w:rsidR="00BC1B9E">
        <w:rPr>
          <w:rFonts w:asciiTheme="minorHAnsi" w:hAnsiTheme="minorHAnsi" w:cstheme="minorHAnsi"/>
        </w:rPr>
        <w:t xml:space="preserve"> </w:t>
      </w:r>
      <w:r w:rsidR="00BC1B9E" w:rsidRPr="00BC1B9E">
        <w:rPr>
          <w:rFonts w:asciiTheme="minorHAnsi" w:hAnsiTheme="minorHAnsi" w:cstheme="minorHAnsi"/>
          <w:b w:val="0"/>
          <w:color w:val="auto"/>
        </w:rPr>
        <w:t xml:space="preserve">Dánský architekt Jan </w:t>
      </w:r>
      <w:proofErr w:type="spellStart"/>
      <w:r w:rsidR="00BC1B9E" w:rsidRPr="00BC1B9E">
        <w:rPr>
          <w:rFonts w:asciiTheme="minorHAnsi" w:hAnsiTheme="minorHAnsi" w:cstheme="minorHAnsi"/>
          <w:b w:val="0"/>
          <w:color w:val="auto"/>
        </w:rPr>
        <w:t>Gehl</w:t>
      </w:r>
      <w:proofErr w:type="spellEnd"/>
      <w:r w:rsidR="00BC1B9E" w:rsidRPr="00BC1B9E">
        <w:rPr>
          <w:rFonts w:asciiTheme="minorHAnsi" w:hAnsiTheme="minorHAnsi" w:cstheme="minorHAnsi"/>
          <w:b w:val="0"/>
          <w:color w:val="auto"/>
        </w:rPr>
        <w:t xml:space="preserve"> jednou řekl: „My jsme si neuvědomili, že jakým způsobem stavíme města, jak moc to ovlivňuje životní styl a životy lidí.“  Můžeme mít strategický dokument, koncepci Smart Cities, plán udržitelné městské mobility, které mohou ovlivnit podobu města v roce 2036. Odborné metodiky jsou k dispozici, ale širokou veřejnost moc nezajímají. O </w:t>
      </w:r>
      <w:proofErr w:type="gramStart"/>
      <w:r w:rsidR="00BC1B9E" w:rsidRPr="00BC1B9E">
        <w:rPr>
          <w:rFonts w:asciiTheme="minorHAnsi" w:hAnsiTheme="minorHAnsi" w:cstheme="minorHAnsi"/>
          <w:b w:val="0"/>
          <w:color w:val="auto"/>
        </w:rPr>
        <w:t>plán ...</w:t>
      </w:r>
      <w:hyperlink r:id="rId66" w:history="1">
        <w:r w:rsidR="00BC1B9E" w:rsidRPr="00BC1B9E">
          <w:rPr>
            <w:rStyle w:val="Hypertextovodkaz"/>
            <w:rFonts w:asciiTheme="minorHAnsi" w:hAnsiTheme="minorHAnsi" w:cstheme="minorHAnsi"/>
            <w:b w:val="0"/>
            <w:color w:val="auto"/>
          </w:rPr>
          <w:t>více</w:t>
        </w:r>
        <w:proofErr w:type="gramEnd"/>
      </w:hyperlink>
    </w:p>
    <w:p w:rsidR="002C08EC" w:rsidRPr="00BC1B9E" w:rsidRDefault="00F14093" w:rsidP="00BC1B9E">
      <w:pPr>
        <w:spacing w:line="240" w:lineRule="auto"/>
        <w:rPr>
          <w:rFonts w:cstheme="minorHAnsi"/>
          <w:b/>
          <w:bCs/>
          <w:lang w:eastAsia="cs-CZ"/>
        </w:rPr>
      </w:pPr>
      <w:hyperlink r:id="rId67" w:history="1">
        <w:r w:rsidR="002C08EC" w:rsidRPr="00D30D48">
          <w:rPr>
            <w:rFonts w:cstheme="minorHAnsi"/>
            <w:b/>
            <w:bCs/>
            <w:color w:val="0000FF"/>
            <w:u w:val="single"/>
            <w:lang w:eastAsia="cs-CZ"/>
          </w:rPr>
          <w:t>Design ulice na státních, krajských a místních komunikacích</w:t>
        </w:r>
      </w:hyperlink>
      <w:r w:rsidR="00BC1B9E">
        <w:rPr>
          <w:rFonts w:cstheme="minorHAnsi"/>
          <w:b/>
          <w:bCs/>
          <w:lang w:eastAsia="cs-CZ"/>
        </w:rPr>
        <w:t xml:space="preserve"> </w:t>
      </w:r>
      <w:r w:rsidR="002C08EC" w:rsidRPr="00D30D48">
        <w:rPr>
          <w:rFonts w:cstheme="minorHAnsi"/>
          <w:lang w:eastAsia="cs-CZ"/>
        </w:rPr>
        <w:t xml:space="preserve">Tak skončily krajské volby. Pro vítězné koalice jsme připravili malý dárek. Už jste slyšeli, že by nějaká norma, vyhláška, či zákon hovořil o designu ulice? My také ne, ale rádi bychom tento pojem zavedli v českém prostředí. Tímto krokem chceme podpořit návrhy komplexních řešení, které by se dívaly na ulici a veřejný prostor jako celek, kde by se současně </w:t>
      </w:r>
      <w:proofErr w:type="gramStart"/>
      <w:r w:rsidR="002C08EC" w:rsidRPr="00D30D48">
        <w:rPr>
          <w:rFonts w:cstheme="minorHAnsi"/>
          <w:lang w:eastAsia="cs-CZ"/>
        </w:rPr>
        <w:t>řešila ...</w:t>
      </w:r>
      <w:hyperlink r:id="rId68" w:history="1">
        <w:r w:rsidR="002C08EC" w:rsidRPr="00D30D48">
          <w:rPr>
            <w:rFonts w:cstheme="minorHAnsi"/>
            <w:color w:val="0000FF"/>
            <w:u w:val="single"/>
            <w:lang w:eastAsia="cs-CZ"/>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69" w:history="1">
        <w:r w:rsidR="002C08EC" w:rsidRPr="00D30D48">
          <w:rPr>
            <w:rFonts w:cstheme="minorHAnsi"/>
            <w:b/>
            <w:bCs/>
            <w:color w:val="0000FF"/>
            <w:u w:val="single"/>
            <w:lang w:eastAsia="cs-CZ"/>
          </w:rPr>
          <w:t>Zklidňování dopravy v roce 2036</w:t>
        </w:r>
      </w:hyperlink>
      <w:r w:rsidR="00BC1B9E">
        <w:rPr>
          <w:rFonts w:cstheme="minorHAnsi"/>
          <w:b/>
          <w:bCs/>
          <w:lang w:eastAsia="cs-CZ"/>
        </w:rPr>
        <w:t xml:space="preserve"> </w:t>
      </w:r>
      <w:r w:rsidR="002C08EC" w:rsidRPr="00D30D48">
        <w:rPr>
          <w:rFonts w:cstheme="minorHAnsi"/>
          <w:lang w:eastAsia="cs-CZ"/>
        </w:rPr>
        <w:t xml:space="preserve">Jak bude vypadat zklidňování dopravy v roce 2036? Bude naprosto běžné, že v okolí škol bude zcela zklidněna doprava (viz přiložený leták). Projektanti zcela běžné využívají TP 145 </w:t>
      </w:r>
      <w:r w:rsidR="002C08EC" w:rsidRPr="00D30D48">
        <w:rPr>
          <w:rFonts w:cstheme="minorHAnsi"/>
          <w:lang w:eastAsia="cs-CZ"/>
        </w:rPr>
        <w:lastRenderedPageBreak/>
        <w:t xml:space="preserve">(Zklidňování průtahů). Něco o tom i píše příspěvek na téma Design ulice na státních, krajských a místních komunikacích. Pro rok 2016 aspoň stačí, když si odborníci osvojí </w:t>
      </w:r>
      <w:proofErr w:type="gramStart"/>
      <w:r w:rsidR="002C08EC" w:rsidRPr="00D30D48">
        <w:rPr>
          <w:rFonts w:cstheme="minorHAnsi"/>
          <w:lang w:eastAsia="cs-CZ"/>
        </w:rPr>
        <w:t>zásady ...</w:t>
      </w:r>
      <w:hyperlink r:id="rId70" w:history="1">
        <w:r w:rsidR="002C08EC" w:rsidRPr="00D30D48">
          <w:rPr>
            <w:rFonts w:cstheme="minorHAnsi"/>
            <w:color w:val="0000FF"/>
            <w:u w:val="single"/>
            <w:lang w:eastAsia="cs-CZ"/>
          </w:rPr>
          <w:t>více</w:t>
        </w:r>
        <w:proofErr w:type="gramEnd"/>
      </w:hyperlink>
    </w:p>
    <w:p w:rsidR="002C08EC" w:rsidRDefault="00F14093" w:rsidP="00BC1B9E">
      <w:pPr>
        <w:spacing w:before="100" w:beforeAutospacing="1" w:after="100" w:afterAutospacing="1" w:line="240" w:lineRule="auto"/>
        <w:outlineLvl w:val="2"/>
        <w:rPr>
          <w:rFonts w:cstheme="minorHAnsi"/>
          <w:color w:val="0000FF"/>
          <w:u w:val="single"/>
          <w:lang w:eastAsia="cs-CZ"/>
        </w:rPr>
      </w:pPr>
      <w:hyperlink r:id="rId71" w:history="1">
        <w:r w:rsidR="002C08EC" w:rsidRPr="00D30D48">
          <w:rPr>
            <w:rFonts w:cstheme="minorHAnsi"/>
            <w:b/>
            <w:bCs/>
            <w:color w:val="0000FF"/>
            <w:u w:val="single"/>
            <w:lang w:eastAsia="cs-CZ"/>
          </w:rPr>
          <w:t>Zklidňování dopravy v českých podmínkách?</w:t>
        </w:r>
      </w:hyperlink>
      <w:r w:rsidR="00BC1B9E">
        <w:rPr>
          <w:rFonts w:cstheme="minorHAnsi"/>
          <w:b/>
          <w:bCs/>
          <w:lang w:eastAsia="cs-CZ"/>
        </w:rPr>
        <w:t xml:space="preserve"> </w:t>
      </w:r>
      <w:r w:rsidR="002C08EC" w:rsidRPr="00D30D48">
        <w:rPr>
          <w:rFonts w:cstheme="minorHAnsi"/>
          <w:lang w:eastAsia="cs-CZ"/>
        </w:rPr>
        <w:t xml:space="preserve">Jak jsou na tom naše města se zklidňováním dopravy a s tzv. Zónami 30? Někde možná lépe, někde hůře, ale jedno je jisté. V zemích s vyspělým systémem zvyšování bezpečnosti silničního provozu již zklidňování dopravy postoupilo od fáze bodových opatření k plošným opatřením prováděným v celých čtvrtích. Plošné zklidňování dopravy má při relativně </w:t>
      </w:r>
      <w:proofErr w:type="gramStart"/>
      <w:r w:rsidR="002C08EC" w:rsidRPr="00D30D48">
        <w:rPr>
          <w:rFonts w:cstheme="minorHAnsi"/>
          <w:lang w:eastAsia="cs-CZ"/>
        </w:rPr>
        <w:t>nízkých ...</w:t>
      </w:r>
      <w:hyperlink r:id="rId72" w:history="1">
        <w:r w:rsidR="002C08EC" w:rsidRPr="00D30D48">
          <w:rPr>
            <w:rFonts w:cstheme="minorHAnsi"/>
            <w:color w:val="0000FF"/>
            <w:u w:val="single"/>
            <w:lang w:eastAsia="cs-CZ"/>
          </w:rPr>
          <w:t>více</w:t>
        </w:r>
        <w:proofErr w:type="gramEnd"/>
      </w:hyperlink>
    </w:p>
    <w:p w:rsidR="00BC1B9E" w:rsidRDefault="00F14093" w:rsidP="00BC1B9E">
      <w:pPr>
        <w:spacing w:line="240" w:lineRule="auto"/>
        <w:rPr>
          <w:rFonts w:cstheme="minorHAnsi"/>
          <w:color w:val="0000FF"/>
          <w:u w:val="single"/>
          <w:lang w:eastAsia="cs-CZ"/>
        </w:rPr>
      </w:pPr>
      <w:hyperlink r:id="rId73" w:history="1">
        <w:r w:rsidR="00BC1B9E" w:rsidRPr="00D30D48">
          <w:rPr>
            <w:rFonts w:cstheme="minorHAnsi"/>
            <w:b/>
            <w:bCs/>
            <w:color w:val="0000FF"/>
            <w:u w:val="single"/>
            <w:lang w:eastAsia="cs-CZ"/>
          </w:rPr>
          <w:t>Město, veřejnost a neziskový sektor</w:t>
        </w:r>
      </w:hyperlink>
      <w:r w:rsidR="00BC1B9E">
        <w:rPr>
          <w:rFonts w:cstheme="minorHAnsi"/>
          <w:b/>
          <w:bCs/>
          <w:lang w:eastAsia="cs-CZ"/>
        </w:rPr>
        <w:t xml:space="preserve"> </w:t>
      </w:r>
      <w:r w:rsidR="00BC1B9E" w:rsidRPr="00D30D48">
        <w:rPr>
          <w:rFonts w:cstheme="minorHAnsi"/>
          <w:lang w:eastAsia="cs-CZ"/>
        </w:rPr>
        <w:t xml:space="preserve">Když v Grazu chtěli plošně zklidnit dopravu v celém městě, město k tomu dělalo rozsáhlou kampaň, ale i tak po zavedení opatření si lidé na nové opatření chvíli zvykali, než jim došlo, že je to dobré. U nás podobné kampaně ze strany měst zatím chybí. Možná je to dáno tím, že obecně kampaním ze strany měst se moc nevěří. Tuto oblast tak zatím přebírá </w:t>
      </w:r>
      <w:proofErr w:type="gramStart"/>
      <w:r w:rsidR="00BC1B9E" w:rsidRPr="00D30D48">
        <w:rPr>
          <w:rFonts w:cstheme="minorHAnsi"/>
          <w:lang w:eastAsia="cs-CZ"/>
        </w:rPr>
        <w:t>neziskový ...</w:t>
      </w:r>
      <w:hyperlink r:id="rId74" w:history="1">
        <w:r w:rsidR="00BC1B9E" w:rsidRPr="00D30D48">
          <w:rPr>
            <w:rFonts w:cstheme="minorHAnsi"/>
            <w:color w:val="0000FF"/>
            <w:u w:val="single"/>
            <w:lang w:eastAsia="cs-CZ"/>
          </w:rPr>
          <w:t>více</w:t>
        </w:r>
        <w:proofErr w:type="gramEnd"/>
      </w:hyperlink>
    </w:p>
    <w:p w:rsidR="00D30D48" w:rsidRPr="00BC1B9E" w:rsidRDefault="00F14093" w:rsidP="00BC1B9E">
      <w:pPr>
        <w:spacing w:before="100" w:beforeAutospacing="1" w:after="100" w:afterAutospacing="1" w:line="240" w:lineRule="auto"/>
        <w:outlineLvl w:val="2"/>
        <w:rPr>
          <w:rFonts w:cstheme="minorHAnsi"/>
          <w:b/>
          <w:bCs/>
          <w:lang w:eastAsia="cs-CZ"/>
        </w:rPr>
      </w:pPr>
      <w:hyperlink r:id="rId75" w:history="1">
        <w:r w:rsidR="00D30D48" w:rsidRPr="00D30D48">
          <w:rPr>
            <w:rFonts w:cstheme="minorHAnsi"/>
            <w:b/>
            <w:bCs/>
            <w:color w:val="0000FF"/>
            <w:u w:val="single"/>
            <w:lang w:eastAsia="cs-CZ"/>
          </w:rPr>
          <w:t>Každé koncipované inženýrské dílo musí být měřeno podle jeho cíle</w:t>
        </w:r>
      </w:hyperlink>
      <w:r w:rsidR="00BC1B9E">
        <w:rPr>
          <w:rFonts w:cstheme="minorHAnsi"/>
          <w:b/>
          <w:bCs/>
          <w:lang w:eastAsia="cs-CZ"/>
        </w:rPr>
        <w:t xml:space="preserve"> </w:t>
      </w:r>
      <w:r w:rsidR="00D30D48" w:rsidRPr="00D30D48">
        <w:rPr>
          <w:rFonts w:cstheme="minorHAnsi"/>
          <w:lang w:eastAsia="cs-CZ"/>
        </w:rPr>
        <w:t xml:space="preserve">Na téma dopravy a mobility zatím vyšlo málo odborných článků, které by stály za publikování. Za pozornost však rozhodně stojí článek "Odsun nádraží v Brně byl vždy krajně sporný" od profesora </w:t>
      </w:r>
      <w:proofErr w:type="spellStart"/>
      <w:r w:rsidR="00D30D48" w:rsidRPr="00D30D48">
        <w:rPr>
          <w:rFonts w:cstheme="minorHAnsi"/>
          <w:lang w:eastAsia="cs-CZ"/>
        </w:rPr>
        <w:t>ext</w:t>
      </w:r>
      <w:proofErr w:type="spellEnd"/>
      <w:r w:rsidR="00D30D48" w:rsidRPr="00D30D48">
        <w:rPr>
          <w:rFonts w:cstheme="minorHAnsi"/>
          <w:lang w:eastAsia="cs-CZ"/>
        </w:rPr>
        <w:t xml:space="preserve"> doc. Ing. Jana Pavlíčka a akad. arch. Jana </w:t>
      </w:r>
      <w:proofErr w:type="spellStart"/>
      <w:r w:rsidR="00D30D48" w:rsidRPr="00D30D48">
        <w:rPr>
          <w:rFonts w:cstheme="minorHAnsi"/>
          <w:lang w:eastAsia="cs-CZ"/>
        </w:rPr>
        <w:t>Sapáka</w:t>
      </w:r>
      <w:proofErr w:type="spellEnd"/>
      <w:r w:rsidR="00D30D48" w:rsidRPr="00D30D48">
        <w:rPr>
          <w:rFonts w:cstheme="minorHAnsi"/>
          <w:lang w:eastAsia="cs-CZ"/>
        </w:rPr>
        <w:t xml:space="preserve">, který vyšel v časopise Stavebnictví dne </w:t>
      </w:r>
      <w:proofErr w:type="gramStart"/>
      <w:r w:rsidR="00D30D48" w:rsidRPr="00D30D48">
        <w:rPr>
          <w:rFonts w:cstheme="minorHAnsi"/>
          <w:lang w:eastAsia="cs-CZ"/>
        </w:rPr>
        <w:t>27.6.2016</w:t>
      </w:r>
      <w:proofErr w:type="gramEnd"/>
      <w:r w:rsidR="00D30D48" w:rsidRPr="00D30D48">
        <w:rPr>
          <w:rFonts w:cstheme="minorHAnsi"/>
          <w:lang w:eastAsia="cs-CZ"/>
        </w:rPr>
        <w:t xml:space="preserve">.  Jak název sice napovídá, že týká se otázky brněnského </w:t>
      </w:r>
      <w:proofErr w:type="gramStart"/>
      <w:r w:rsidR="00D30D48" w:rsidRPr="00D30D48">
        <w:rPr>
          <w:rFonts w:cstheme="minorHAnsi"/>
          <w:lang w:eastAsia="cs-CZ"/>
        </w:rPr>
        <w:t>hlavního ...</w:t>
      </w:r>
      <w:hyperlink r:id="rId76" w:history="1">
        <w:r w:rsidR="00D30D48" w:rsidRPr="00D30D48">
          <w:rPr>
            <w:rFonts w:cstheme="minorHAnsi"/>
            <w:color w:val="0000FF"/>
            <w:u w:val="single"/>
            <w:lang w:eastAsia="cs-CZ"/>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77" w:history="1">
        <w:r w:rsidR="002C08EC" w:rsidRPr="00D30D48">
          <w:rPr>
            <w:rFonts w:cstheme="minorHAnsi"/>
            <w:b/>
            <w:bCs/>
            <w:color w:val="0000FF"/>
            <w:u w:val="single"/>
            <w:lang w:eastAsia="cs-CZ"/>
          </w:rPr>
          <w:t>Parkování jednoduše</w:t>
        </w:r>
      </w:hyperlink>
      <w:r w:rsidR="00BC1B9E">
        <w:rPr>
          <w:rFonts w:cstheme="minorHAnsi"/>
          <w:b/>
          <w:bCs/>
          <w:lang w:eastAsia="cs-CZ"/>
        </w:rPr>
        <w:t xml:space="preserve"> </w:t>
      </w:r>
      <w:r w:rsidR="002C08EC" w:rsidRPr="00D30D48">
        <w:rPr>
          <w:rFonts w:cstheme="minorHAnsi"/>
          <w:lang w:eastAsia="cs-CZ"/>
        </w:rPr>
        <w:t xml:space="preserve">Zveřejňujeme překlad jednoduchého manuálu "Parkování - základní informace" od organizace "Institute for </w:t>
      </w:r>
      <w:proofErr w:type="spellStart"/>
      <w:r w:rsidR="002C08EC" w:rsidRPr="00D30D48">
        <w:rPr>
          <w:rFonts w:cstheme="minorHAnsi"/>
          <w:lang w:eastAsia="cs-CZ"/>
        </w:rPr>
        <w:t>Transportation</w:t>
      </w:r>
      <w:proofErr w:type="spellEnd"/>
      <w:r w:rsidR="002C08EC" w:rsidRPr="00D30D48">
        <w:rPr>
          <w:rFonts w:cstheme="minorHAnsi"/>
          <w:lang w:eastAsia="cs-CZ"/>
        </w:rPr>
        <w:t xml:space="preserve"> and </w:t>
      </w:r>
      <w:proofErr w:type="spellStart"/>
      <w:r w:rsidR="002C08EC" w:rsidRPr="00D30D48">
        <w:rPr>
          <w:rFonts w:cstheme="minorHAnsi"/>
          <w:lang w:eastAsia="cs-CZ"/>
        </w:rPr>
        <w:t>Development</w:t>
      </w:r>
      <w:proofErr w:type="spellEnd"/>
      <w:r w:rsidR="002C08EC" w:rsidRPr="00D30D48">
        <w:rPr>
          <w:rFonts w:cstheme="minorHAnsi"/>
          <w:lang w:eastAsia="cs-CZ"/>
        </w:rPr>
        <w:t xml:space="preserve"> </w:t>
      </w:r>
      <w:proofErr w:type="spellStart"/>
      <w:r w:rsidR="002C08EC" w:rsidRPr="00D30D48">
        <w:rPr>
          <w:rFonts w:cstheme="minorHAnsi"/>
          <w:lang w:eastAsia="cs-CZ"/>
        </w:rPr>
        <w:t>Policy</w:t>
      </w:r>
      <w:proofErr w:type="spellEnd"/>
      <w:r w:rsidR="002C08EC" w:rsidRPr="00D30D48">
        <w:rPr>
          <w:rFonts w:cstheme="minorHAnsi"/>
          <w:lang w:eastAsia="cs-CZ"/>
        </w:rPr>
        <w:t xml:space="preserve">". Zatím jsme zahlcování odbornou literaturou, ale ještě se na trhu neobjevila publikace, která by na 20 stránkách pomocí jednoduchých hesel a obrázků vysvětlila, kde je problém. Publikaci vám pošleme na požádání, stačí napsat </w:t>
      </w:r>
      <w:proofErr w:type="gramStart"/>
      <w:r w:rsidR="002C08EC" w:rsidRPr="00D30D48">
        <w:rPr>
          <w:rFonts w:cstheme="minorHAnsi"/>
          <w:lang w:eastAsia="cs-CZ"/>
        </w:rPr>
        <w:t>na ...</w:t>
      </w:r>
      <w:hyperlink r:id="rId78" w:history="1">
        <w:r w:rsidR="002C08EC" w:rsidRPr="00D30D48">
          <w:rPr>
            <w:rFonts w:cstheme="minorHAnsi"/>
            <w:color w:val="0000FF"/>
            <w:u w:val="single"/>
            <w:lang w:eastAsia="cs-CZ"/>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79" w:history="1">
        <w:r w:rsidR="002C08EC" w:rsidRPr="00D30D48">
          <w:rPr>
            <w:rFonts w:cstheme="minorHAnsi"/>
            <w:b/>
            <w:bCs/>
            <w:color w:val="0000FF"/>
            <w:u w:val="single"/>
            <w:lang w:eastAsia="cs-CZ"/>
          </w:rPr>
          <w:t>Novinky z České parkovací asociace</w:t>
        </w:r>
      </w:hyperlink>
      <w:r w:rsidR="00BC1B9E">
        <w:rPr>
          <w:rFonts w:cstheme="minorHAnsi"/>
          <w:b/>
          <w:bCs/>
          <w:lang w:eastAsia="cs-CZ"/>
        </w:rPr>
        <w:t xml:space="preserve"> </w:t>
      </w:r>
      <w:r w:rsidR="002C08EC" w:rsidRPr="00D30D48">
        <w:rPr>
          <w:rFonts w:cstheme="minorHAnsi"/>
          <w:lang w:eastAsia="cs-CZ"/>
        </w:rPr>
        <w:t xml:space="preserve">Pod záštitou pana Martina Kolovratníka, místopředsedy Hospodářského výboru Poslanecké sněmovny Parlamentu ČR a místopředsedy Dozorčí rady SFDI uspořádala Česká parkovací asociace (partner značky Města s dobrou adresou): Společenský večer ke spuštění ankety „Parkoviště roku 2016/2017“ (12. října 2016 od 17 hodin v prostorách Národní technické knihovny - </w:t>
      </w:r>
      <w:proofErr w:type="gramStart"/>
      <w:r w:rsidR="002C08EC" w:rsidRPr="00D30D48">
        <w:rPr>
          <w:rFonts w:cstheme="minorHAnsi"/>
          <w:lang w:eastAsia="cs-CZ"/>
        </w:rPr>
        <w:t>vzdělávací ...</w:t>
      </w:r>
      <w:hyperlink r:id="rId80" w:history="1">
        <w:r w:rsidR="002C08EC" w:rsidRPr="00D30D48">
          <w:rPr>
            <w:rFonts w:cstheme="minorHAnsi"/>
            <w:color w:val="0000FF"/>
            <w:u w:val="single"/>
            <w:lang w:eastAsia="cs-CZ"/>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81" w:history="1">
        <w:r w:rsidR="002C08EC" w:rsidRPr="00D30D48">
          <w:rPr>
            <w:rFonts w:cstheme="minorHAnsi"/>
            <w:b/>
            <w:bCs/>
            <w:color w:val="0000FF"/>
            <w:u w:val="single"/>
            <w:lang w:eastAsia="cs-CZ"/>
          </w:rPr>
          <w:t>Zlín a Otrokovice: hybridní trolejbusy na baterie</w:t>
        </w:r>
      </w:hyperlink>
      <w:r w:rsidR="00BC1B9E">
        <w:rPr>
          <w:rFonts w:cstheme="minorHAnsi"/>
          <w:b/>
          <w:bCs/>
          <w:lang w:eastAsia="cs-CZ"/>
        </w:rPr>
        <w:t xml:space="preserve"> </w:t>
      </w:r>
      <w:r w:rsidR="002C08EC" w:rsidRPr="00D30D48">
        <w:rPr>
          <w:rFonts w:cstheme="minorHAnsi"/>
          <w:lang w:eastAsia="cs-CZ"/>
        </w:rPr>
        <w:t xml:space="preserve">Města Zlín a Otrokovice mají další prvenství. Tentokrát v oblasti městské hromadné dopravy, protože jako první města nasadí do provozu hybridní trolejbusy na baterie. Jsou komfortnější, tišší a na provoz a údržbu levnější, než jejich předchůdci s dieselovými motory. Více - </w:t>
      </w:r>
      <w:hyperlink r:id="rId82" w:tgtFrame="_blank" w:history="1">
        <w:r w:rsidR="002C08EC" w:rsidRPr="00D30D48">
          <w:rPr>
            <w:rFonts w:cstheme="minorHAnsi"/>
            <w:color w:val="0000FF"/>
            <w:u w:val="single"/>
            <w:lang w:eastAsia="cs-CZ"/>
          </w:rPr>
          <w:t>https://www.youtube.com/watch?v=8rbHodDez-E</w:t>
        </w:r>
      </w:hyperlink>
      <w:r w:rsidR="002C08EC" w:rsidRPr="00D30D48">
        <w:rPr>
          <w:rFonts w:cstheme="minorHAnsi"/>
          <w:lang w:eastAsia="cs-CZ"/>
        </w:rPr>
        <w:t>.</w:t>
      </w:r>
    </w:p>
    <w:p w:rsidR="00D078EE" w:rsidRPr="00D078EE" w:rsidRDefault="00F14093" w:rsidP="00BC1B9E">
      <w:pPr>
        <w:pStyle w:val="Nadpis3"/>
        <w:spacing w:line="240" w:lineRule="auto"/>
        <w:rPr>
          <w:rFonts w:asciiTheme="minorHAnsi" w:hAnsiTheme="minorHAnsi" w:cstheme="minorHAnsi"/>
        </w:rPr>
      </w:pPr>
      <w:hyperlink r:id="rId83" w:history="1">
        <w:r w:rsidR="00D078EE" w:rsidRPr="00D078EE">
          <w:rPr>
            <w:rStyle w:val="Hypertextovodkaz"/>
            <w:rFonts w:asciiTheme="minorHAnsi" w:hAnsiTheme="minorHAnsi" w:cstheme="minorHAnsi"/>
          </w:rPr>
          <w:t>Mnichovská čtvrť nabízí svým obyvatelům služby v oblasti elektromobility (Německo)</w:t>
        </w:r>
      </w:hyperlink>
      <w:r w:rsidR="00BC1B9E">
        <w:rPr>
          <w:rFonts w:asciiTheme="minorHAnsi" w:hAnsiTheme="minorHAnsi" w:cstheme="minorHAnsi"/>
        </w:rPr>
        <w:t xml:space="preserve"> </w:t>
      </w:r>
      <w:r w:rsidR="00D078EE" w:rsidRPr="00BC1B9E">
        <w:rPr>
          <w:rFonts w:asciiTheme="minorHAnsi" w:hAnsiTheme="minorHAnsi" w:cstheme="minorHAnsi"/>
          <w:b w:val="0"/>
          <w:color w:val="auto"/>
        </w:rPr>
        <w:t xml:space="preserve">Na nově vybudovaném sídlišti v Mnichově vznikla nová služba, půjčovna elektrických vozidel pro obyvatele čtvrti, kteří je mohou využívat pro svou každodenní mobilitu. V nové zástavbě </w:t>
      </w:r>
      <w:proofErr w:type="spellStart"/>
      <w:r w:rsidR="00D078EE" w:rsidRPr="00BC1B9E">
        <w:rPr>
          <w:rFonts w:asciiTheme="minorHAnsi" w:hAnsiTheme="minorHAnsi" w:cstheme="minorHAnsi"/>
          <w:b w:val="0"/>
          <w:color w:val="auto"/>
        </w:rPr>
        <w:t>Domagkpark</w:t>
      </w:r>
      <w:proofErr w:type="spellEnd"/>
      <w:r w:rsidR="00D078EE" w:rsidRPr="00BC1B9E">
        <w:rPr>
          <w:rFonts w:asciiTheme="minorHAnsi" w:hAnsiTheme="minorHAnsi" w:cstheme="minorHAnsi"/>
          <w:b w:val="0"/>
          <w:color w:val="auto"/>
        </w:rPr>
        <w:t xml:space="preserve"> může bydlet cca 4000 lidí, pro které zdejší stavitelé na konci května otevřeli v jedné z garáží i tzv. stanici elektromobility. Stanice nabízí dvě </w:t>
      </w:r>
      <w:proofErr w:type="spellStart"/>
      <w:r w:rsidR="00D078EE" w:rsidRPr="00BC1B9E">
        <w:rPr>
          <w:rFonts w:asciiTheme="minorHAnsi" w:hAnsiTheme="minorHAnsi" w:cstheme="minorHAnsi"/>
          <w:b w:val="0"/>
          <w:color w:val="auto"/>
        </w:rPr>
        <w:t>elektrokola</w:t>
      </w:r>
      <w:proofErr w:type="spellEnd"/>
      <w:r w:rsidR="00D078EE" w:rsidRPr="00BC1B9E">
        <w:rPr>
          <w:rFonts w:asciiTheme="minorHAnsi" w:hAnsiTheme="minorHAnsi" w:cstheme="minorHAnsi"/>
          <w:b w:val="0"/>
          <w:color w:val="auto"/>
        </w:rPr>
        <w:t xml:space="preserve">, dva </w:t>
      </w:r>
      <w:proofErr w:type="gramStart"/>
      <w:r w:rsidR="00D078EE" w:rsidRPr="00BC1B9E">
        <w:rPr>
          <w:rFonts w:asciiTheme="minorHAnsi" w:hAnsiTheme="minorHAnsi" w:cstheme="minorHAnsi"/>
          <w:b w:val="0"/>
          <w:color w:val="auto"/>
        </w:rPr>
        <w:t>elektrické ...</w:t>
      </w:r>
      <w:hyperlink r:id="rId84" w:history="1">
        <w:r w:rsidR="00D078EE" w:rsidRPr="00BC1B9E">
          <w:rPr>
            <w:rStyle w:val="Hypertextovodkaz"/>
            <w:rFonts w:asciiTheme="minorHAnsi" w:hAnsiTheme="minorHAnsi" w:cstheme="minorHAnsi"/>
            <w:b w:val="0"/>
            <w:color w:val="auto"/>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85" w:history="1">
        <w:r w:rsidR="002C08EC" w:rsidRPr="00D30D48">
          <w:rPr>
            <w:rFonts w:cstheme="minorHAnsi"/>
            <w:b/>
            <w:bCs/>
            <w:color w:val="0000FF"/>
            <w:u w:val="single"/>
            <w:lang w:eastAsia="cs-CZ"/>
          </w:rPr>
          <w:t xml:space="preserve">Pro územní plánování využívejte místo průzkumů big data, </w:t>
        </w:r>
        <w:proofErr w:type="gramStart"/>
        <w:r w:rsidR="002C08EC" w:rsidRPr="00D30D48">
          <w:rPr>
            <w:rFonts w:cstheme="minorHAnsi"/>
            <w:b/>
            <w:bCs/>
            <w:color w:val="0000FF"/>
            <w:u w:val="single"/>
            <w:lang w:eastAsia="cs-CZ"/>
          </w:rPr>
          <w:t>říkají</w:t>
        </w:r>
        <w:proofErr w:type="gramEnd"/>
        <w:r w:rsidR="002C08EC" w:rsidRPr="00D30D48">
          <w:rPr>
            <w:rFonts w:cstheme="minorHAnsi"/>
            <w:b/>
            <w:bCs/>
            <w:color w:val="0000FF"/>
            <w:u w:val="single"/>
            <w:lang w:eastAsia="cs-CZ"/>
          </w:rPr>
          <w:t xml:space="preserve"> vědci</w:t>
        </w:r>
      </w:hyperlink>
      <w:r w:rsidR="00BC1B9E">
        <w:rPr>
          <w:rFonts w:cstheme="minorHAnsi"/>
          <w:b/>
          <w:bCs/>
          <w:lang w:eastAsia="cs-CZ"/>
        </w:rPr>
        <w:t xml:space="preserve"> </w:t>
      </w:r>
      <w:r w:rsidR="002C08EC" w:rsidRPr="00D30D48">
        <w:rPr>
          <w:rFonts w:cstheme="minorHAnsi"/>
          <w:lang w:eastAsia="cs-CZ"/>
        </w:rPr>
        <w:t xml:space="preserve">Nový výzkum </w:t>
      </w:r>
      <w:proofErr w:type="gramStart"/>
      <w:r w:rsidR="002C08EC" w:rsidRPr="00D30D48">
        <w:rPr>
          <w:rFonts w:cstheme="minorHAnsi"/>
          <w:lang w:eastAsia="cs-CZ"/>
        </w:rPr>
        <w:t>naznačuje</w:t>
      </w:r>
      <w:proofErr w:type="gramEnd"/>
      <w:r w:rsidR="002C08EC" w:rsidRPr="00D30D48">
        <w:rPr>
          <w:rFonts w:cstheme="minorHAnsi"/>
          <w:lang w:eastAsia="cs-CZ"/>
        </w:rPr>
        <w:t>, že by urbanisté mohli získat lepší informace pro rozvoj inovativní dopravní infrastruktury analyzováním velkoobjemových dat. Výzkumníci z </w:t>
      </w:r>
      <w:proofErr w:type="gramStart"/>
      <w:r w:rsidR="002C08EC" w:rsidRPr="00D30D48">
        <w:rPr>
          <w:rFonts w:cstheme="minorHAnsi"/>
          <w:lang w:eastAsia="cs-CZ"/>
        </w:rPr>
        <w:t>Massachusetts</w:t>
      </w:r>
      <w:proofErr w:type="gramEnd"/>
      <w:r w:rsidR="002C08EC" w:rsidRPr="00D30D48">
        <w:rPr>
          <w:rFonts w:cstheme="minorHAnsi"/>
          <w:lang w:eastAsia="cs-CZ"/>
        </w:rPr>
        <w:t xml:space="preserve"> Institute </w:t>
      </w:r>
      <w:proofErr w:type="spellStart"/>
      <w:r w:rsidR="002C08EC" w:rsidRPr="00D30D48">
        <w:rPr>
          <w:rFonts w:cstheme="minorHAnsi"/>
          <w:lang w:eastAsia="cs-CZ"/>
        </w:rPr>
        <w:t>of</w:t>
      </w:r>
      <w:proofErr w:type="spellEnd"/>
      <w:r w:rsidR="002C08EC" w:rsidRPr="00D30D48">
        <w:rPr>
          <w:rFonts w:cstheme="minorHAnsi"/>
          <w:lang w:eastAsia="cs-CZ"/>
        </w:rPr>
        <w:t xml:space="preserve"> Technology (MIT) ve spolupráci s automobilkou Ford Motor </w:t>
      </w:r>
      <w:proofErr w:type="spellStart"/>
      <w:r w:rsidR="002C08EC" w:rsidRPr="00D30D48">
        <w:rPr>
          <w:rFonts w:cstheme="minorHAnsi"/>
          <w:lang w:eastAsia="cs-CZ"/>
        </w:rPr>
        <w:t>Company</w:t>
      </w:r>
      <w:proofErr w:type="spellEnd"/>
      <w:r w:rsidR="002C08EC" w:rsidRPr="00D30D48">
        <w:rPr>
          <w:rFonts w:cstheme="minorHAnsi"/>
          <w:lang w:eastAsia="cs-CZ"/>
        </w:rPr>
        <w:t xml:space="preserve"> navrhli nový počítačový systém, který využívá údaje o poloze z mobilních telefonů k odvození vzorců pro městskou ...</w:t>
      </w:r>
      <w:hyperlink r:id="rId86" w:history="1">
        <w:r w:rsidR="002C08EC" w:rsidRPr="00D30D48">
          <w:rPr>
            <w:rFonts w:cstheme="minorHAnsi"/>
            <w:color w:val="0000FF"/>
            <w:u w:val="single"/>
            <w:lang w:eastAsia="cs-CZ"/>
          </w:rPr>
          <w:t>více</w:t>
        </w:r>
      </w:hyperlink>
    </w:p>
    <w:p w:rsidR="00BC1B9E" w:rsidRPr="00BC1B9E" w:rsidRDefault="00F14093" w:rsidP="00BC1B9E">
      <w:pPr>
        <w:spacing w:before="100" w:beforeAutospacing="1" w:after="100" w:afterAutospacing="1" w:line="240" w:lineRule="auto"/>
        <w:outlineLvl w:val="2"/>
        <w:rPr>
          <w:rFonts w:cstheme="minorHAnsi"/>
          <w:b/>
          <w:bCs/>
          <w:lang w:eastAsia="cs-CZ"/>
        </w:rPr>
      </w:pPr>
      <w:hyperlink r:id="rId87" w:history="1">
        <w:r w:rsidR="00BC1B9E" w:rsidRPr="00D30D48">
          <w:rPr>
            <w:rFonts w:cstheme="minorHAnsi"/>
            <w:b/>
            <w:bCs/>
            <w:color w:val="0000FF"/>
            <w:u w:val="single"/>
            <w:lang w:eastAsia="cs-CZ"/>
          </w:rPr>
          <w:t>Dnes to není možné, ale snad za 5-10 let už to bude samozřejmostí.</w:t>
        </w:r>
      </w:hyperlink>
      <w:r w:rsidR="00BC1B9E">
        <w:rPr>
          <w:rFonts w:cstheme="minorHAnsi"/>
          <w:b/>
          <w:bCs/>
          <w:lang w:eastAsia="cs-CZ"/>
        </w:rPr>
        <w:t xml:space="preserve"> </w:t>
      </w:r>
      <w:r w:rsidR="00BC1B9E" w:rsidRPr="00D30D48">
        <w:rPr>
          <w:rFonts w:cstheme="minorHAnsi"/>
          <w:lang w:eastAsia="cs-CZ"/>
        </w:rPr>
        <w:t xml:space="preserve">Daná aktualita nevznikla proto, aby zpochybnila nějaké rozhodnutí, či stanovisko, ale chce ukázat, jak by se také dala řešit podpora cyklistické </w:t>
      </w:r>
      <w:r w:rsidR="00BC1B9E" w:rsidRPr="00D30D48">
        <w:rPr>
          <w:rFonts w:cstheme="minorHAnsi"/>
          <w:lang w:eastAsia="cs-CZ"/>
        </w:rPr>
        <w:lastRenderedPageBreak/>
        <w:t xml:space="preserve">dopravy. Chce to ale kus osobní a také "politické" odvahy začít věci dělat jinak. Problém se dá popsat následovně. Chybí mezioborový přesah, plánování. Pojďme na dané téma zahájit diskusi.  Přeci jen život není o </w:t>
      </w:r>
      <w:proofErr w:type="gramStart"/>
      <w:r w:rsidR="00BC1B9E" w:rsidRPr="00D30D48">
        <w:rPr>
          <w:rFonts w:cstheme="minorHAnsi"/>
          <w:lang w:eastAsia="cs-CZ"/>
        </w:rPr>
        <w:t>institucích, ...</w:t>
      </w:r>
      <w:hyperlink r:id="rId88" w:history="1">
        <w:r w:rsidR="00BC1B9E" w:rsidRPr="00D30D48">
          <w:rPr>
            <w:rFonts w:cstheme="minorHAnsi"/>
            <w:color w:val="0000FF"/>
            <w:u w:val="single"/>
            <w:lang w:eastAsia="cs-CZ"/>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89" w:history="1">
        <w:r w:rsidR="002C08EC" w:rsidRPr="00D30D48">
          <w:rPr>
            <w:rFonts w:cstheme="minorHAnsi"/>
            <w:b/>
            <w:bCs/>
            <w:color w:val="0000FF"/>
            <w:u w:val="single"/>
            <w:lang w:eastAsia="cs-CZ"/>
          </w:rPr>
          <w:t>V Kolíně proběhl seminář k výstavě "Město s dobrou adresou"</w:t>
        </w:r>
      </w:hyperlink>
      <w:r w:rsidR="00BC1B9E">
        <w:rPr>
          <w:rFonts w:cstheme="minorHAnsi"/>
          <w:b/>
          <w:bCs/>
          <w:lang w:eastAsia="cs-CZ"/>
        </w:rPr>
        <w:t xml:space="preserve"> </w:t>
      </w:r>
      <w:r w:rsidR="002C08EC" w:rsidRPr="00D30D48">
        <w:rPr>
          <w:rFonts w:cstheme="minorHAnsi"/>
          <w:lang w:eastAsia="cs-CZ"/>
        </w:rPr>
        <w:t xml:space="preserve">Pohled z trochu jiného úhlu představují dvě putovní výstavy pod souhrnným názvem Města s dobrou adresou, o jejichž výrobu se postaralo Velvyslanectví Dánska v ČR. "Dánská putovní výstava se stala jedním ze zdrojů a inspirací pro novou značku "Města s dobrou adresou", která je symbolem kvality řešení městské mobility, veřejného prostoru a dopravy. V rámci této </w:t>
      </w:r>
      <w:proofErr w:type="gramStart"/>
      <w:r w:rsidR="002C08EC" w:rsidRPr="00D30D48">
        <w:rPr>
          <w:rFonts w:cstheme="minorHAnsi"/>
          <w:lang w:eastAsia="cs-CZ"/>
        </w:rPr>
        <w:t>výstavy ...</w:t>
      </w:r>
      <w:hyperlink r:id="rId90" w:history="1">
        <w:r w:rsidR="002C08EC" w:rsidRPr="00D30D48">
          <w:rPr>
            <w:rFonts w:cstheme="minorHAnsi"/>
            <w:color w:val="0000FF"/>
            <w:u w:val="single"/>
            <w:lang w:eastAsia="cs-CZ"/>
          </w:rPr>
          <w:t>více</w:t>
        </w:r>
        <w:proofErr w:type="gramEnd"/>
      </w:hyperlink>
    </w:p>
    <w:p w:rsidR="002C08EC" w:rsidRPr="00BC1B9E" w:rsidRDefault="00F14093" w:rsidP="00BC1B9E">
      <w:pPr>
        <w:spacing w:before="100" w:beforeAutospacing="1" w:after="100" w:afterAutospacing="1" w:line="240" w:lineRule="auto"/>
        <w:outlineLvl w:val="2"/>
        <w:rPr>
          <w:rFonts w:cstheme="minorHAnsi"/>
          <w:b/>
          <w:bCs/>
          <w:lang w:eastAsia="cs-CZ"/>
        </w:rPr>
      </w:pPr>
      <w:hyperlink r:id="rId91" w:history="1">
        <w:r w:rsidR="002C08EC" w:rsidRPr="00D30D48">
          <w:rPr>
            <w:rFonts w:cstheme="minorHAnsi"/>
            <w:b/>
            <w:bCs/>
            <w:color w:val="0000FF"/>
            <w:u w:val="single"/>
            <w:lang w:eastAsia="cs-CZ"/>
          </w:rPr>
          <w:t>Dánská výstava „Města s dobrou adresou“ poprvé v Břeclavi</w:t>
        </w:r>
      </w:hyperlink>
      <w:r w:rsidR="00BC1B9E">
        <w:rPr>
          <w:rFonts w:cstheme="minorHAnsi"/>
          <w:b/>
          <w:bCs/>
          <w:lang w:eastAsia="cs-CZ"/>
        </w:rPr>
        <w:t xml:space="preserve"> </w:t>
      </w:r>
      <w:r w:rsidR="002C08EC" w:rsidRPr="00D30D48">
        <w:rPr>
          <w:rFonts w:cstheme="minorHAnsi"/>
          <w:lang w:eastAsia="cs-CZ"/>
        </w:rPr>
        <w:t xml:space="preserve">Výstava Město s dobrou adresou tentokrát dorazila do Břeclavi. Vyvrcholení akce proběhlo dne </w:t>
      </w:r>
      <w:proofErr w:type="gramStart"/>
      <w:r w:rsidR="002C08EC" w:rsidRPr="00D30D48">
        <w:rPr>
          <w:rFonts w:cstheme="minorHAnsi"/>
          <w:lang w:eastAsia="cs-CZ"/>
        </w:rPr>
        <w:t>26.8.2018</w:t>
      </w:r>
      <w:proofErr w:type="gramEnd"/>
      <w:r w:rsidR="002C08EC" w:rsidRPr="00D30D48">
        <w:rPr>
          <w:rFonts w:cstheme="minorHAnsi"/>
          <w:lang w:eastAsia="cs-CZ"/>
        </w:rPr>
        <w:t xml:space="preserve">. Několik fotek najdete zde. Hlavním organizátorem výstavy bylo sdružení </w:t>
      </w:r>
      <w:proofErr w:type="spellStart"/>
      <w:r w:rsidR="002C08EC" w:rsidRPr="00D30D48">
        <w:rPr>
          <w:rFonts w:cstheme="minorHAnsi"/>
          <w:lang w:eastAsia="cs-CZ"/>
        </w:rPr>
        <w:t>Cyklosféra</w:t>
      </w:r>
      <w:proofErr w:type="spellEnd"/>
      <w:r w:rsidR="002C08EC" w:rsidRPr="00D30D48">
        <w:rPr>
          <w:rFonts w:cstheme="minorHAnsi"/>
          <w:lang w:eastAsia="cs-CZ"/>
        </w:rPr>
        <w:t xml:space="preserve">, ve spolupráci s Městem Břeclav, Poliklinikou Břeclav P.O a </w:t>
      </w:r>
      <w:proofErr w:type="spellStart"/>
      <w:r w:rsidR="002C08EC" w:rsidRPr="00D30D48">
        <w:rPr>
          <w:rFonts w:cstheme="minorHAnsi"/>
          <w:lang w:eastAsia="cs-CZ"/>
        </w:rPr>
        <w:t>Embassy</w:t>
      </w:r>
      <w:proofErr w:type="spellEnd"/>
      <w:r w:rsidR="002C08EC" w:rsidRPr="00D30D48">
        <w:rPr>
          <w:rFonts w:cstheme="minorHAnsi"/>
          <w:lang w:eastAsia="cs-CZ"/>
        </w:rPr>
        <w:t xml:space="preserve"> </w:t>
      </w:r>
      <w:proofErr w:type="spellStart"/>
      <w:r w:rsidR="002C08EC" w:rsidRPr="00D30D48">
        <w:rPr>
          <w:rFonts w:cstheme="minorHAnsi"/>
          <w:lang w:eastAsia="cs-CZ"/>
        </w:rPr>
        <w:t>of</w:t>
      </w:r>
      <w:proofErr w:type="spellEnd"/>
      <w:r w:rsidR="002C08EC" w:rsidRPr="00D30D48">
        <w:rPr>
          <w:rFonts w:cstheme="minorHAnsi"/>
          <w:lang w:eastAsia="cs-CZ"/>
        </w:rPr>
        <w:t xml:space="preserve"> </w:t>
      </w:r>
      <w:proofErr w:type="spellStart"/>
      <w:proofErr w:type="gramStart"/>
      <w:r w:rsidR="002C08EC" w:rsidRPr="00D30D48">
        <w:rPr>
          <w:rFonts w:cstheme="minorHAnsi"/>
          <w:lang w:eastAsia="cs-CZ"/>
        </w:rPr>
        <w:t>Denmark</w:t>
      </w:r>
      <w:proofErr w:type="spellEnd"/>
      <w:proofErr w:type="gramEnd"/>
      <w:r w:rsidR="002C08EC" w:rsidRPr="00D30D48">
        <w:rPr>
          <w:rFonts w:cstheme="minorHAnsi"/>
          <w:lang w:eastAsia="cs-CZ"/>
        </w:rPr>
        <w:t xml:space="preserve"> in the Czech Republic. Součástí výstavy byla i výstava kol z "dílny" Cyklospeciality.cz, díky které </w:t>
      </w:r>
      <w:proofErr w:type="gramStart"/>
      <w:r w:rsidR="002C08EC" w:rsidRPr="00D30D48">
        <w:rPr>
          <w:rFonts w:cstheme="minorHAnsi"/>
          <w:lang w:eastAsia="cs-CZ"/>
        </w:rPr>
        <w:t>se účastníci</w:t>
      </w:r>
      <w:proofErr w:type="gramEnd"/>
      <w:r w:rsidR="002C08EC" w:rsidRPr="00D30D48">
        <w:rPr>
          <w:rFonts w:cstheme="minorHAnsi"/>
          <w:lang w:eastAsia="cs-CZ"/>
        </w:rPr>
        <w:t xml:space="preserve"> ...</w:t>
      </w:r>
      <w:hyperlink r:id="rId92" w:history="1">
        <w:r w:rsidR="002C08EC" w:rsidRPr="00D30D48">
          <w:rPr>
            <w:rFonts w:cstheme="minorHAnsi"/>
            <w:color w:val="0000FF"/>
            <w:u w:val="single"/>
            <w:lang w:eastAsia="cs-CZ"/>
          </w:rPr>
          <w:t>více</w:t>
        </w:r>
      </w:hyperlink>
    </w:p>
    <w:p w:rsidR="002C08EC" w:rsidRDefault="00BC1B9E" w:rsidP="00BC1B9E">
      <w:pPr>
        <w:spacing w:line="240" w:lineRule="auto"/>
      </w:pPr>
      <w:r>
        <w:t>Poznámka: O čem je také vzdělávací program:</w:t>
      </w:r>
    </w:p>
    <w:p w:rsidR="00773800" w:rsidRDefault="00773800" w:rsidP="00BC1B9E">
      <w:pPr>
        <w:spacing w:line="240" w:lineRule="auto"/>
      </w:pP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 xml:space="preserve">Spolupráce na vytvoření stránek „šitých na míru“ danému městu, </w:t>
      </w:r>
      <w:hyperlink r:id="rId93" w:history="1">
        <w:r w:rsidRPr="000A52DA">
          <w:rPr>
            <w:rStyle w:val="Hypertextovodkaz"/>
            <w:rFonts w:cstheme="minorHAnsi"/>
          </w:rPr>
          <w:t>www.mesto.dobramesta.cz</w:t>
        </w:r>
      </w:hyperlink>
      <w:r w:rsidRPr="000A52DA">
        <w:rPr>
          <w:rFonts w:cstheme="minorHAnsi"/>
        </w:rPr>
        <w:t xml:space="preserve">, aneb aplikace získaných poznatků do webového portálu (výsledkem pak bude např. web </w:t>
      </w:r>
      <w:hyperlink r:id="rId94" w:history="1">
        <w:r w:rsidRPr="000A52DA">
          <w:rPr>
            <w:rStyle w:val="Hypertextovodkaz"/>
            <w:rFonts w:cstheme="minorHAnsi"/>
          </w:rPr>
          <w:t>www.jihlava.dobramesta.cz</w:t>
        </w:r>
      </w:hyperlink>
      <w:r w:rsidRPr="000A52DA">
        <w:rPr>
          <w:rFonts w:cstheme="minorHAnsi"/>
        </w:rPr>
        <w:t xml:space="preserve"> ),</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místní šetření a diskuse nad stávající situací ve městě,</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akreditované školení „integrované dopravní plánování“ pro koordinátora mobility, případně pro úředníky ostatních odborů,</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akreditované školení „cyklistické a pěší dopravy“ pro koordinátora mobility, případně pro úředníky ostatních odborů,</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beseda s veřejností (případně nad výstavou Město s dobrou adresou),</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konzultace na vytvoření „komunikační“ strategie, šitou městu na míru,</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poradenství k jednotlivým téma</w:t>
      </w:r>
      <w:r>
        <w:rPr>
          <w:rFonts w:cstheme="minorHAnsi"/>
        </w:rPr>
        <w:t>tům udržitelné městské mobility,</w:t>
      </w:r>
    </w:p>
    <w:p w:rsidR="005E2C78" w:rsidRPr="000A52DA" w:rsidRDefault="005E2C78" w:rsidP="00BC1B9E">
      <w:pPr>
        <w:numPr>
          <w:ilvl w:val="0"/>
          <w:numId w:val="42"/>
        </w:numPr>
        <w:spacing w:before="100" w:beforeAutospacing="1" w:after="100" w:afterAutospacing="1" w:line="240" w:lineRule="auto"/>
        <w:jc w:val="both"/>
        <w:rPr>
          <w:rFonts w:cstheme="minorHAnsi"/>
        </w:rPr>
      </w:pPr>
      <w:r w:rsidRPr="000A52DA">
        <w:rPr>
          <w:rFonts w:cstheme="minorHAnsi"/>
        </w:rPr>
        <w:t>představení učitelům škol projekty, kt</w:t>
      </w:r>
      <w:r>
        <w:rPr>
          <w:rFonts w:cstheme="minorHAnsi"/>
        </w:rPr>
        <w:t>eré mohou zahrnout ve své výuce.</w:t>
      </w:r>
    </w:p>
    <w:p w:rsidR="001679BE" w:rsidRPr="0004520C" w:rsidRDefault="00F14093" w:rsidP="001679BE">
      <w:pPr>
        <w:pStyle w:val="Normlnweb"/>
        <w:jc w:val="both"/>
        <w:rPr>
          <w:rFonts w:asciiTheme="minorHAnsi" w:hAnsiTheme="minorHAnsi" w:cstheme="minorHAnsi"/>
          <w:sz w:val="22"/>
          <w:szCs w:val="22"/>
        </w:rPr>
      </w:pPr>
      <w:hyperlink r:id="rId95" w:history="1">
        <w:r w:rsidR="001679BE" w:rsidRPr="0004520C">
          <w:rPr>
            <w:rStyle w:val="Hypertextovodkaz"/>
            <w:rFonts w:asciiTheme="minorHAnsi" w:hAnsiTheme="minorHAnsi" w:cstheme="minorHAnsi"/>
            <w:b/>
            <w:bCs/>
            <w:sz w:val="22"/>
            <w:szCs w:val="22"/>
          </w:rPr>
          <w:t>ZÁKLADNÍ TÉMATA</w:t>
        </w:r>
      </w:hyperlink>
      <w:r w:rsidR="001679BE" w:rsidRPr="0004520C">
        <w:rPr>
          <w:rFonts w:asciiTheme="minorHAnsi" w:hAnsiTheme="minorHAnsi" w:cstheme="minorHAnsi"/>
          <w:b/>
          <w:bCs/>
          <w:sz w:val="22"/>
          <w:szCs w:val="22"/>
        </w:rPr>
        <w:t xml:space="preserve"> </w:t>
      </w:r>
      <w:r w:rsidR="001679BE" w:rsidRPr="0004520C">
        <w:rPr>
          <w:rFonts w:asciiTheme="minorHAnsi" w:hAnsiTheme="minorHAnsi" w:cstheme="minorHAnsi"/>
          <w:bCs/>
          <w:sz w:val="22"/>
          <w:szCs w:val="22"/>
        </w:rPr>
        <w:t xml:space="preserve">webu </w:t>
      </w:r>
      <w:r w:rsidR="001679BE" w:rsidRPr="0004520C">
        <w:rPr>
          <w:rFonts w:asciiTheme="minorHAnsi" w:hAnsiTheme="minorHAnsi" w:cstheme="minorHAnsi"/>
          <w:sz w:val="22"/>
          <w:szCs w:val="22"/>
        </w:rPr>
        <w:t>značky Město s dobrou adresou</w:t>
      </w:r>
      <w:r w:rsidR="001679BE">
        <w:rPr>
          <w:rFonts w:asciiTheme="minorHAnsi" w:hAnsiTheme="minorHAnsi" w:cstheme="minorHAnsi"/>
          <w:b/>
          <w:bCs/>
          <w:sz w:val="22"/>
          <w:szCs w:val="22"/>
        </w:rPr>
        <w:t xml:space="preserve"> </w:t>
      </w:r>
      <w:r w:rsidR="001679BE" w:rsidRPr="005E2C78">
        <w:rPr>
          <w:rFonts w:asciiTheme="minorHAnsi" w:hAnsiTheme="minorHAnsi" w:cstheme="minorHAnsi"/>
          <w:bCs/>
          <w:sz w:val="22"/>
          <w:szCs w:val="22"/>
        </w:rPr>
        <w:t>jsou na již zmiňovaném odkaze:</w:t>
      </w:r>
      <w:r w:rsidR="001679BE">
        <w:rPr>
          <w:rFonts w:asciiTheme="minorHAnsi" w:hAnsiTheme="minorHAnsi" w:cstheme="minorHAnsi"/>
          <w:b/>
          <w:bCs/>
          <w:sz w:val="22"/>
          <w:szCs w:val="22"/>
        </w:rPr>
        <w:t xml:space="preserve"> </w:t>
      </w:r>
      <w:hyperlink r:id="rId96" w:history="1">
        <w:r w:rsidR="001679BE" w:rsidRPr="002C14E7">
          <w:rPr>
            <w:rStyle w:val="Hypertextovodkaz"/>
          </w:rPr>
          <w:t>http://www.mesto.dobramesta.cz/temata</w:t>
        </w:r>
      </w:hyperlink>
      <w:r w:rsidR="001679BE">
        <w:t xml:space="preserve">: </w:t>
      </w:r>
      <w:r w:rsidR="001679BE" w:rsidRPr="0004520C">
        <w:rPr>
          <w:rFonts w:asciiTheme="minorHAnsi" w:hAnsiTheme="minorHAnsi" w:cstheme="minorHAnsi"/>
          <w:sz w:val="22"/>
          <w:szCs w:val="22"/>
        </w:rPr>
        <w:t>design ulice - základní komunikační síť, zklidňování dopravy a veřejný prostor,</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 xml:space="preserve">veřejná doprava, </w:t>
      </w:r>
      <w:proofErr w:type="spellStart"/>
      <w:r w:rsidR="001679BE" w:rsidRPr="0004520C">
        <w:rPr>
          <w:rFonts w:asciiTheme="minorHAnsi" w:hAnsiTheme="minorHAnsi" w:cstheme="minorHAnsi"/>
          <w:sz w:val="22"/>
          <w:szCs w:val="22"/>
        </w:rPr>
        <w:t>intermodalita</w:t>
      </w:r>
      <w:proofErr w:type="spellEnd"/>
      <w:r w:rsidR="001679BE" w:rsidRPr="0004520C">
        <w:rPr>
          <w:rFonts w:asciiTheme="minorHAnsi" w:hAnsiTheme="minorHAnsi" w:cstheme="minorHAnsi"/>
          <w:sz w:val="22"/>
          <w:szCs w:val="22"/>
        </w:rPr>
        <w:t>,</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parkovací politika, Park &amp; Ride, Bike &amp; Ride, doprava v klidu,</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pěší a cyklistická doprava,</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rozvoj alternativních pohonů, čistá vozidla,</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Smart Cities – použití inteligentních technologií,</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městská logistika a přeprava zboží,</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mobility management, sdílení aut a kol, školní a firemní plány mobility,</w:t>
      </w:r>
      <w:r w:rsidR="001679BE">
        <w:rPr>
          <w:rFonts w:asciiTheme="minorHAnsi" w:hAnsiTheme="minorHAnsi" w:cstheme="minorHAnsi"/>
          <w:sz w:val="22"/>
          <w:szCs w:val="22"/>
        </w:rPr>
        <w:t xml:space="preserve"> </w:t>
      </w:r>
      <w:r w:rsidR="001679BE" w:rsidRPr="0004520C">
        <w:rPr>
          <w:rFonts w:asciiTheme="minorHAnsi" w:hAnsiTheme="minorHAnsi" w:cstheme="minorHAnsi"/>
          <w:sz w:val="22"/>
          <w:szCs w:val="22"/>
        </w:rPr>
        <w:t>komunikace a kampaně s odbornou i laickou veřejností.</w:t>
      </w:r>
    </w:p>
    <w:p w:rsidR="001679BE" w:rsidRPr="0004520C" w:rsidRDefault="001679BE" w:rsidP="001679BE">
      <w:pPr>
        <w:pStyle w:val="Normlnweb"/>
        <w:numPr>
          <w:ilvl w:val="0"/>
          <w:numId w:val="42"/>
        </w:numPr>
        <w:jc w:val="both"/>
        <w:rPr>
          <w:rFonts w:asciiTheme="minorHAnsi" w:hAnsiTheme="minorHAnsi" w:cstheme="minorHAnsi"/>
          <w:sz w:val="22"/>
          <w:szCs w:val="22"/>
        </w:rPr>
      </w:pPr>
      <w:r w:rsidRPr="0004520C">
        <w:rPr>
          <w:rFonts w:asciiTheme="minorHAnsi" w:hAnsiTheme="minorHAnsi" w:cstheme="minorHAnsi"/>
          <w:b/>
          <w:bCs/>
          <w:sz w:val="22"/>
          <w:szCs w:val="22"/>
        </w:rPr>
        <w:t xml:space="preserve">Průřezová témata zahrnují: </w:t>
      </w:r>
      <w:r w:rsidRPr="0004520C">
        <w:rPr>
          <w:rFonts w:asciiTheme="minorHAnsi" w:hAnsiTheme="minorHAnsi" w:cstheme="minorHAnsi"/>
          <w:sz w:val="22"/>
          <w:szCs w:val="22"/>
        </w:rPr>
        <w:t>územní a hospodářský rozvoj, kvalita a dostupnost dopravních služeb a infrastruktury, životní prostředí (čistá mobilita), zdraví (aktivní mobilita), bezpečnost, sociální vyváženost a genderovou rovnost.</w:t>
      </w:r>
    </w:p>
    <w:p w:rsidR="005E2C78" w:rsidRPr="00027699" w:rsidRDefault="005E2C78" w:rsidP="00BC1B9E">
      <w:pPr>
        <w:spacing w:before="100" w:beforeAutospacing="1" w:after="100" w:afterAutospacing="1" w:line="240" w:lineRule="auto"/>
        <w:rPr>
          <w:rFonts w:cstheme="minorHAnsi"/>
          <w:lang w:eastAsia="cs-CZ"/>
        </w:rPr>
      </w:pPr>
    </w:p>
    <w:p w:rsidR="005E2C78" w:rsidRDefault="005E2C78" w:rsidP="00BC1B9E">
      <w:pPr>
        <w:autoSpaceDE w:val="0"/>
        <w:autoSpaceDN w:val="0"/>
        <w:adjustRightInd w:val="0"/>
        <w:spacing w:after="0" w:line="240" w:lineRule="auto"/>
        <w:jc w:val="both"/>
        <w:rPr>
          <w:rFonts w:cstheme="minorHAnsi"/>
          <w:bCs/>
          <w:sz w:val="24"/>
          <w:szCs w:val="24"/>
          <w:lang w:eastAsia="cs-CZ"/>
        </w:rPr>
      </w:pPr>
    </w:p>
    <w:p w:rsidR="0028646A" w:rsidRPr="0028646A" w:rsidRDefault="0028646A" w:rsidP="007B652F">
      <w:pPr>
        <w:autoSpaceDE w:val="0"/>
        <w:autoSpaceDN w:val="0"/>
        <w:adjustRightInd w:val="0"/>
        <w:spacing w:after="0" w:line="240" w:lineRule="auto"/>
        <w:jc w:val="center"/>
        <w:rPr>
          <w:b/>
          <w:iCs/>
          <w:noProof/>
          <w:sz w:val="28"/>
          <w:szCs w:val="28"/>
        </w:rPr>
      </w:pPr>
    </w:p>
    <w:sectPr w:rsidR="0028646A" w:rsidRPr="0028646A" w:rsidSect="00DF69D1">
      <w:headerReference w:type="default" r:id="rId97"/>
      <w:pgSz w:w="11906" w:h="16838"/>
      <w:pgMar w:top="1955" w:right="1133"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093" w:rsidRDefault="00F14093" w:rsidP="009E4012">
      <w:pPr>
        <w:spacing w:after="0" w:line="240" w:lineRule="auto"/>
      </w:pPr>
      <w:r>
        <w:separator/>
      </w:r>
    </w:p>
  </w:endnote>
  <w:endnote w:type="continuationSeparator" w:id="0">
    <w:p w:rsidR="00F14093" w:rsidRDefault="00F14093" w:rsidP="009E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093" w:rsidRDefault="00F14093" w:rsidP="009E4012">
      <w:pPr>
        <w:spacing w:after="0" w:line="240" w:lineRule="auto"/>
      </w:pPr>
      <w:r>
        <w:separator/>
      </w:r>
    </w:p>
  </w:footnote>
  <w:footnote w:type="continuationSeparator" w:id="0">
    <w:p w:rsidR="00F14093" w:rsidRDefault="00F14093" w:rsidP="009E4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8EC" w:rsidRDefault="002C08EC" w:rsidP="009E4012">
    <w:pPr>
      <w:pStyle w:val="Zhlav"/>
      <w:tabs>
        <w:tab w:val="clear" w:pos="9072"/>
        <w:tab w:val="right" w:pos="9498"/>
      </w:tabs>
    </w:pPr>
    <w:r>
      <w:rPr>
        <w:noProof/>
        <w:lang w:eastAsia="cs-CZ"/>
      </w:rPr>
      <w:drawing>
        <wp:anchor distT="0" distB="0" distL="114300" distR="114300" simplePos="0" relativeHeight="251668480" behindDoc="0" locked="0" layoutInCell="1" allowOverlap="1" wp14:anchorId="4FBBAEA4" wp14:editId="6E27B64C">
          <wp:simplePos x="0" y="0"/>
          <wp:positionH relativeFrom="column">
            <wp:posOffset>1537335</wp:posOffset>
          </wp:positionH>
          <wp:positionV relativeFrom="paragraph">
            <wp:posOffset>-154305</wp:posOffset>
          </wp:positionV>
          <wp:extent cx="1543050" cy="492760"/>
          <wp:effectExtent l="0" t="0" r="0" b="254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67456" behindDoc="0" locked="0" layoutInCell="1" allowOverlap="1" wp14:anchorId="022AE7D4" wp14:editId="430C739A">
          <wp:simplePos x="0" y="0"/>
          <wp:positionH relativeFrom="column">
            <wp:posOffset>3366135</wp:posOffset>
          </wp:positionH>
          <wp:positionV relativeFrom="paragraph">
            <wp:posOffset>-192405</wp:posOffset>
          </wp:positionV>
          <wp:extent cx="1266190" cy="542290"/>
          <wp:effectExtent l="0" t="0" r="0"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190" cy="542290"/>
                  </a:xfrm>
                  <a:prstGeom prst="rect">
                    <a:avLst/>
                  </a:prstGeom>
                  <a:noFill/>
                  <a:ln>
                    <a:noFill/>
                  </a:ln>
                </pic:spPr>
              </pic:pic>
            </a:graphicData>
          </a:graphic>
          <wp14:sizeRelH relativeFrom="page">
            <wp14:pctWidth>0</wp14:pctWidth>
          </wp14:sizeRelH>
          <wp14:sizeRelV relativeFrom="page">
            <wp14:pctHeight>0</wp14:pctHeight>
          </wp14:sizeRelV>
        </wp:anchor>
      </w:drawing>
    </w:r>
    <w:r w:rsidR="00F1409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35pt;margin-top:-12.75pt;width:95.25pt;height:39pt;z-index:251671552;mso-position-horizontal-relative:text;mso-position-vertical-relative:text">
          <v:imagedata r:id="rId3" o:title=""/>
          <w10:wrap type="square"/>
        </v:shape>
        <o:OLEObject Type="Embed" ProgID="PBrush" ShapeID="_x0000_s2049" DrawAspect="Content" ObjectID="_1539927145" r:id="rId4"/>
      </w:pict>
    </w:r>
    <w:r>
      <w:rPr>
        <w:noProof/>
        <w:lang w:eastAsia="cs-CZ"/>
      </w:rPr>
      <w:drawing>
        <wp:anchor distT="0" distB="0" distL="114300" distR="114300" simplePos="0" relativeHeight="251669504" behindDoc="0" locked="0" layoutInCell="1" allowOverlap="1" wp14:anchorId="4D385C56" wp14:editId="063B3AEB">
          <wp:simplePos x="0" y="0"/>
          <wp:positionH relativeFrom="column">
            <wp:posOffset>4832985</wp:posOffset>
          </wp:positionH>
          <wp:positionV relativeFrom="paragraph">
            <wp:posOffset>-154305</wp:posOffset>
          </wp:positionV>
          <wp:extent cx="1596390" cy="542925"/>
          <wp:effectExtent l="0" t="0" r="3810" b="9525"/>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639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BE0E5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22"/>
    <w:multiLevelType w:val="singleLevel"/>
    <w:tmpl w:val="00000022"/>
    <w:name w:val="WW8Num34"/>
    <w:lvl w:ilvl="0">
      <w:start w:val="1"/>
      <w:numFmt w:val="decimal"/>
      <w:lvlText w:val="%1."/>
      <w:lvlJc w:val="left"/>
      <w:pPr>
        <w:tabs>
          <w:tab w:val="num" w:pos="0"/>
        </w:tabs>
        <w:ind w:left="1080" w:hanging="360"/>
      </w:pPr>
    </w:lvl>
  </w:abstractNum>
  <w:abstractNum w:abstractNumId="2">
    <w:nsid w:val="0000003B"/>
    <w:multiLevelType w:val="multilevel"/>
    <w:tmpl w:val="0000003B"/>
    <w:name w:val="WW8Num5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1566F92"/>
    <w:multiLevelType w:val="hybridMultilevel"/>
    <w:tmpl w:val="CD28ED8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1A30C1D"/>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04085AF7"/>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8E325D9"/>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ABA3371"/>
    <w:multiLevelType w:val="multilevel"/>
    <w:tmpl w:val="41CEE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A30199"/>
    <w:multiLevelType w:val="multilevel"/>
    <w:tmpl w:val="0BE0E5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21B3A6A"/>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5244844"/>
    <w:multiLevelType w:val="multilevel"/>
    <w:tmpl w:val="16401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552F8D"/>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B85757E"/>
    <w:multiLevelType w:val="hybridMultilevel"/>
    <w:tmpl w:val="736A33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BF252A9"/>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1E9F7568"/>
    <w:multiLevelType w:val="hybridMultilevel"/>
    <w:tmpl w:val="A08C967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1F146B44"/>
    <w:multiLevelType w:val="multilevel"/>
    <w:tmpl w:val="B6D2324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E65532"/>
    <w:multiLevelType w:val="hybridMultilevel"/>
    <w:tmpl w:val="4F4CA504"/>
    <w:lvl w:ilvl="0" w:tplc="04050011">
      <w:start w:val="1"/>
      <w:numFmt w:val="decimal"/>
      <w:pStyle w:val="Seznamsodrkami32"/>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8A5770A"/>
    <w:multiLevelType w:val="hybridMultilevel"/>
    <w:tmpl w:val="FF448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8FA4557"/>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9196C80"/>
    <w:multiLevelType w:val="multilevel"/>
    <w:tmpl w:val="B6D2324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EB51FE9"/>
    <w:multiLevelType w:val="hybridMultilevel"/>
    <w:tmpl w:val="B6C64ED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ED96D18"/>
    <w:multiLevelType w:val="multilevel"/>
    <w:tmpl w:val="DEEE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313194D"/>
    <w:multiLevelType w:val="hybridMultilevel"/>
    <w:tmpl w:val="AFEC74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404393D"/>
    <w:multiLevelType w:val="hybridMultilevel"/>
    <w:tmpl w:val="4A1EF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351C24EC"/>
    <w:multiLevelType w:val="hybridMultilevel"/>
    <w:tmpl w:val="E85EEE7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9442D71"/>
    <w:multiLevelType w:val="hybridMultilevel"/>
    <w:tmpl w:val="0C5EB55A"/>
    <w:lvl w:ilvl="0" w:tplc="0405000F">
      <w:start w:val="1"/>
      <w:numFmt w:val="decimal"/>
      <w:lvlText w:val="%1."/>
      <w:lvlJc w:val="left"/>
      <w:pPr>
        <w:ind w:left="1872" w:hanging="360"/>
      </w:pPr>
    </w:lvl>
    <w:lvl w:ilvl="1" w:tplc="0405000F">
      <w:start w:val="1"/>
      <w:numFmt w:val="decimal"/>
      <w:lvlText w:val="%2."/>
      <w:lvlJc w:val="left"/>
      <w:pPr>
        <w:ind w:left="2592" w:hanging="360"/>
      </w:pPr>
    </w:lvl>
    <w:lvl w:ilvl="2" w:tplc="0405001B" w:tentative="1">
      <w:start w:val="1"/>
      <w:numFmt w:val="lowerRoman"/>
      <w:lvlText w:val="%3."/>
      <w:lvlJc w:val="right"/>
      <w:pPr>
        <w:ind w:left="3312" w:hanging="180"/>
      </w:pPr>
    </w:lvl>
    <w:lvl w:ilvl="3" w:tplc="0405000F" w:tentative="1">
      <w:start w:val="1"/>
      <w:numFmt w:val="decimal"/>
      <w:lvlText w:val="%4."/>
      <w:lvlJc w:val="left"/>
      <w:pPr>
        <w:ind w:left="4032" w:hanging="360"/>
      </w:pPr>
    </w:lvl>
    <w:lvl w:ilvl="4" w:tplc="04050019" w:tentative="1">
      <w:start w:val="1"/>
      <w:numFmt w:val="lowerLetter"/>
      <w:lvlText w:val="%5."/>
      <w:lvlJc w:val="left"/>
      <w:pPr>
        <w:ind w:left="4752" w:hanging="360"/>
      </w:pPr>
    </w:lvl>
    <w:lvl w:ilvl="5" w:tplc="0405001B" w:tentative="1">
      <w:start w:val="1"/>
      <w:numFmt w:val="lowerRoman"/>
      <w:lvlText w:val="%6."/>
      <w:lvlJc w:val="right"/>
      <w:pPr>
        <w:ind w:left="5472" w:hanging="180"/>
      </w:pPr>
    </w:lvl>
    <w:lvl w:ilvl="6" w:tplc="0405000F" w:tentative="1">
      <w:start w:val="1"/>
      <w:numFmt w:val="decimal"/>
      <w:lvlText w:val="%7."/>
      <w:lvlJc w:val="left"/>
      <w:pPr>
        <w:ind w:left="6192" w:hanging="360"/>
      </w:pPr>
    </w:lvl>
    <w:lvl w:ilvl="7" w:tplc="04050019" w:tentative="1">
      <w:start w:val="1"/>
      <w:numFmt w:val="lowerLetter"/>
      <w:lvlText w:val="%8."/>
      <w:lvlJc w:val="left"/>
      <w:pPr>
        <w:ind w:left="6912" w:hanging="360"/>
      </w:pPr>
    </w:lvl>
    <w:lvl w:ilvl="8" w:tplc="0405001B" w:tentative="1">
      <w:start w:val="1"/>
      <w:numFmt w:val="lowerRoman"/>
      <w:lvlText w:val="%9."/>
      <w:lvlJc w:val="right"/>
      <w:pPr>
        <w:ind w:left="7632" w:hanging="180"/>
      </w:pPr>
    </w:lvl>
  </w:abstractNum>
  <w:abstractNum w:abstractNumId="26">
    <w:nsid w:val="3B3642C5"/>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B8E79D3"/>
    <w:multiLevelType w:val="hybridMultilevel"/>
    <w:tmpl w:val="E2206F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3C0F519E"/>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40152873"/>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409673FE"/>
    <w:multiLevelType w:val="hybridMultilevel"/>
    <w:tmpl w:val="F43A1A70"/>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start w:val="1"/>
      <w:numFmt w:val="bullet"/>
      <w:lvlText w:val=""/>
      <w:lvlJc w:val="left"/>
      <w:pPr>
        <w:ind w:left="3294" w:hanging="360"/>
      </w:pPr>
      <w:rPr>
        <w:rFonts w:ascii="Wingdings" w:hAnsi="Wingdings" w:hint="default"/>
      </w:rPr>
    </w:lvl>
    <w:lvl w:ilvl="3" w:tplc="0405000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31">
    <w:nsid w:val="41CE4B0C"/>
    <w:multiLevelType w:val="hybridMultilevel"/>
    <w:tmpl w:val="97C8591A"/>
    <w:lvl w:ilvl="0" w:tplc="51B63924">
      <w:start w:val="1"/>
      <w:numFmt w:val="decimal"/>
      <w:lvlText w:val="%1)"/>
      <w:lvlJc w:val="left"/>
      <w:pPr>
        <w:ind w:left="720" w:hanging="360"/>
      </w:pPr>
      <w:rPr>
        <w:rFonts w:hint="default"/>
        <w:b/>
      </w:rPr>
    </w:lvl>
    <w:lvl w:ilvl="1" w:tplc="04050001">
      <w:start w:val="1"/>
      <w:numFmt w:val="bullet"/>
      <w:lvlText w:val=""/>
      <w:lvlJc w:val="left"/>
      <w:pPr>
        <w:ind w:left="1440" w:hanging="360"/>
      </w:pPr>
      <w:rPr>
        <w:rFonts w:ascii="Symbol" w:hAnsi="Symbol" w:hint="default"/>
      </w:rPr>
    </w:lvl>
    <w:lvl w:ilvl="2" w:tplc="1CA8A968">
      <w:numFmt w:val="bullet"/>
      <w:lvlText w:val="-"/>
      <w:lvlJc w:val="left"/>
      <w:pPr>
        <w:ind w:left="2160" w:hanging="180"/>
      </w:pPr>
      <w:rPr>
        <w:rFonts w:ascii="Calibri" w:eastAsia="Calibri" w:hAnsi="Calibri" w:cs="Times New Roman"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4224122F"/>
    <w:multiLevelType w:val="hybridMultilevel"/>
    <w:tmpl w:val="75E8CD9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3">
    <w:nsid w:val="44CF0626"/>
    <w:multiLevelType w:val="hybridMultilevel"/>
    <w:tmpl w:val="F2648902"/>
    <w:lvl w:ilvl="0" w:tplc="70D4E6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45052101"/>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45D0063D"/>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470143C8"/>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4B2807EF"/>
    <w:multiLevelType w:val="hybridMultilevel"/>
    <w:tmpl w:val="2DCC6DE8"/>
    <w:lvl w:ilvl="0" w:tplc="4830DA3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4C1E70BB"/>
    <w:multiLevelType w:val="hybridMultilevel"/>
    <w:tmpl w:val="1DA0F6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518A5294"/>
    <w:multiLevelType w:val="multilevel"/>
    <w:tmpl w:val="B6D2324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46565BE"/>
    <w:multiLevelType w:val="hybridMultilevel"/>
    <w:tmpl w:val="D69A67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5AFC4193"/>
    <w:multiLevelType w:val="hybridMultilevel"/>
    <w:tmpl w:val="A704DE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605C7279"/>
    <w:multiLevelType w:val="multilevel"/>
    <w:tmpl w:val="DEC8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2C56BA2"/>
    <w:multiLevelType w:val="multilevel"/>
    <w:tmpl w:val="0630C28A"/>
    <w:lvl w:ilvl="0">
      <w:start w:val="1"/>
      <w:numFmt w:val="decimal"/>
      <w:lvlText w:val="%1."/>
      <w:lvlJc w:val="left"/>
      <w:pPr>
        <w:tabs>
          <w:tab w:val="num" w:pos="1000"/>
        </w:tabs>
        <w:ind w:left="1000"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860"/>
        </w:tabs>
        <w:ind w:left="860" w:hanging="576"/>
      </w:pPr>
      <w:rPr>
        <w:rFonts w:hint="default"/>
        <w:color w:val="000080"/>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nsid w:val="67E05622"/>
    <w:multiLevelType w:val="hybridMultilevel"/>
    <w:tmpl w:val="341A2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69412432"/>
    <w:multiLevelType w:val="hybridMultilevel"/>
    <w:tmpl w:val="4172FE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70EC4F4E"/>
    <w:multiLevelType w:val="hybridMultilevel"/>
    <w:tmpl w:val="8D767C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76E21E81"/>
    <w:multiLevelType w:val="multilevel"/>
    <w:tmpl w:val="96B420C8"/>
    <w:lvl w:ilvl="0">
      <w:start w:val="1"/>
      <w:numFmt w:val="bullet"/>
      <w:lvlText w:val=""/>
      <w:lvlJc w:val="left"/>
      <w:pPr>
        <w:tabs>
          <w:tab w:val="num" w:pos="1068"/>
        </w:tabs>
        <w:ind w:left="1068" w:hanging="360"/>
      </w:pPr>
      <w:rPr>
        <w:rFonts w:ascii="Symbol" w:hAnsi="Symbol" w:hint="default"/>
      </w:rPr>
    </w:lvl>
    <w:lvl w:ilvl="1">
      <w:start w:val="1"/>
      <w:numFmt w:val="decimal"/>
      <w:lvlText w:val="%2."/>
      <w:lvlJc w:val="left"/>
      <w:pPr>
        <w:tabs>
          <w:tab w:val="num" w:pos="1788"/>
        </w:tabs>
        <w:ind w:left="1788" w:hanging="360"/>
      </w:pPr>
    </w:lvl>
    <w:lvl w:ilvl="2">
      <w:start w:val="1"/>
      <w:numFmt w:val="lowerLetter"/>
      <w:lvlText w:val="%3)"/>
      <w:lvlJc w:val="left"/>
      <w:pPr>
        <w:ind w:left="2928" w:hanging="780"/>
      </w:pPr>
      <w:rPr>
        <w:rFonts w:hint="default"/>
      </w:r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8">
    <w:nsid w:val="78D0198A"/>
    <w:multiLevelType w:val="multilevel"/>
    <w:tmpl w:val="FFB0C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540D0D"/>
    <w:multiLevelType w:val="hybridMultilevel"/>
    <w:tmpl w:val="B2CA5F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49"/>
  </w:num>
  <w:num w:numId="4">
    <w:abstractNumId w:val="43"/>
  </w:num>
  <w:num w:numId="5">
    <w:abstractNumId w:val="0"/>
  </w:num>
  <w:num w:numId="6">
    <w:abstractNumId w:val="47"/>
  </w:num>
  <w:num w:numId="7">
    <w:abstractNumId w:val="30"/>
  </w:num>
  <w:num w:numId="8">
    <w:abstractNumId w:val="8"/>
  </w:num>
  <w:num w:numId="9">
    <w:abstractNumId w:val="19"/>
  </w:num>
  <w:num w:numId="10">
    <w:abstractNumId w:val="15"/>
  </w:num>
  <w:num w:numId="11">
    <w:abstractNumId w:val="39"/>
  </w:num>
  <w:num w:numId="12">
    <w:abstractNumId w:val="25"/>
  </w:num>
  <w:num w:numId="13">
    <w:abstractNumId w:val="2"/>
  </w:num>
  <w:num w:numId="14">
    <w:abstractNumId w:val="1"/>
  </w:num>
  <w:num w:numId="15">
    <w:abstractNumId w:val="14"/>
  </w:num>
  <w:num w:numId="16">
    <w:abstractNumId w:val="27"/>
  </w:num>
  <w:num w:numId="17">
    <w:abstractNumId w:val="41"/>
  </w:num>
  <w:num w:numId="18">
    <w:abstractNumId w:val="24"/>
  </w:num>
  <w:num w:numId="19">
    <w:abstractNumId w:val="44"/>
  </w:num>
  <w:num w:numId="20">
    <w:abstractNumId w:val="20"/>
  </w:num>
  <w:num w:numId="21">
    <w:abstractNumId w:val="37"/>
  </w:num>
  <w:num w:numId="22">
    <w:abstractNumId w:val="23"/>
  </w:num>
  <w:num w:numId="23">
    <w:abstractNumId w:val="22"/>
  </w:num>
  <w:num w:numId="24">
    <w:abstractNumId w:val="32"/>
  </w:num>
  <w:num w:numId="25">
    <w:abstractNumId w:val="7"/>
  </w:num>
  <w:num w:numId="26">
    <w:abstractNumId w:val="31"/>
  </w:num>
  <w:num w:numId="27">
    <w:abstractNumId w:val="38"/>
  </w:num>
  <w:num w:numId="28">
    <w:abstractNumId w:val="12"/>
  </w:num>
  <w:num w:numId="29">
    <w:abstractNumId w:val="33"/>
  </w:num>
  <w:num w:numId="30">
    <w:abstractNumId w:val="11"/>
  </w:num>
  <w:num w:numId="31">
    <w:abstractNumId w:val="46"/>
  </w:num>
  <w:num w:numId="32">
    <w:abstractNumId w:val="34"/>
  </w:num>
  <w:num w:numId="33">
    <w:abstractNumId w:val="9"/>
  </w:num>
  <w:num w:numId="34">
    <w:abstractNumId w:val="4"/>
  </w:num>
  <w:num w:numId="35">
    <w:abstractNumId w:val="18"/>
  </w:num>
  <w:num w:numId="36">
    <w:abstractNumId w:val="17"/>
  </w:num>
  <w:num w:numId="37">
    <w:abstractNumId w:val="21"/>
  </w:num>
  <w:num w:numId="38">
    <w:abstractNumId w:val="40"/>
  </w:num>
  <w:num w:numId="39">
    <w:abstractNumId w:val="26"/>
  </w:num>
  <w:num w:numId="40">
    <w:abstractNumId w:val="6"/>
  </w:num>
  <w:num w:numId="41">
    <w:abstractNumId w:val="28"/>
  </w:num>
  <w:num w:numId="42">
    <w:abstractNumId w:val="48"/>
  </w:num>
  <w:num w:numId="43">
    <w:abstractNumId w:val="29"/>
  </w:num>
  <w:num w:numId="44">
    <w:abstractNumId w:val="10"/>
  </w:num>
  <w:num w:numId="45">
    <w:abstractNumId w:val="42"/>
  </w:num>
  <w:num w:numId="46">
    <w:abstractNumId w:val="13"/>
  </w:num>
  <w:num w:numId="47">
    <w:abstractNumId w:val="45"/>
  </w:num>
  <w:num w:numId="48">
    <w:abstractNumId w:val="35"/>
  </w:num>
  <w:num w:numId="49">
    <w:abstractNumId w:val="5"/>
  </w:num>
  <w:num w:numId="50">
    <w:abstractNumId w:val="3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tulková Anna Ing.">
    <w15:presenceInfo w15:providerId="AD" w15:userId="S-1-5-21-2013546996-1368335440-1734353810-15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012"/>
    <w:rsid w:val="000024C9"/>
    <w:rsid w:val="00005CD5"/>
    <w:rsid w:val="0002422D"/>
    <w:rsid w:val="00027699"/>
    <w:rsid w:val="00030CDA"/>
    <w:rsid w:val="0004520C"/>
    <w:rsid w:val="0007694D"/>
    <w:rsid w:val="00077957"/>
    <w:rsid w:val="000841B0"/>
    <w:rsid w:val="00087F1C"/>
    <w:rsid w:val="00092A4F"/>
    <w:rsid w:val="000A52DA"/>
    <w:rsid w:val="000C3EC6"/>
    <w:rsid w:val="000C5A81"/>
    <w:rsid w:val="000D01C7"/>
    <w:rsid w:val="000D2272"/>
    <w:rsid w:val="000E2BED"/>
    <w:rsid w:val="001009EC"/>
    <w:rsid w:val="00115CE3"/>
    <w:rsid w:val="001259F3"/>
    <w:rsid w:val="001300A1"/>
    <w:rsid w:val="00135731"/>
    <w:rsid w:val="00142F9A"/>
    <w:rsid w:val="001457AB"/>
    <w:rsid w:val="0014652E"/>
    <w:rsid w:val="00163BC0"/>
    <w:rsid w:val="001679BE"/>
    <w:rsid w:val="00180CF3"/>
    <w:rsid w:val="001A5F90"/>
    <w:rsid w:val="001B0660"/>
    <w:rsid w:val="001B3214"/>
    <w:rsid w:val="001C7F21"/>
    <w:rsid w:val="001E155B"/>
    <w:rsid w:val="001E50B7"/>
    <w:rsid w:val="001F5B9E"/>
    <w:rsid w:val="00204B97"/>
    <w:rsid w:val="00216AA9"/>
    <w:rsid w:val="00220F29"/>
    <w:rsid w:val="00227FD0"/>
    <w:rsid w:val="00234158"/>
    <w:rsid w:val="00261F14"/>
    <w:rsid w:val="0028595C"/>
    <w:rsid w:val="0028646A"/>
    <w:rsid w:val="002A2852"/>
    <w:rsid w:val="002A6369"/>
    <w:rsid w:val="002B46A7"/>
    <w:rsid w:val="002C08EC"/>
    <w:rsid w:val="002C1441"/>
    <w:rsid w:val="002C1C47"/>
    <w:rsid w:val="002E0D77"/>
    <w:rsid w:val="002E5437"/>
    <w:rsid w:val="002E566F"/>
    <w:rsid w:val="0030648C"/>
    <w:rsid w:val="00316C6F"/>
    <w:rsid w:val="003355E0"/>
    <w:rsid w:val="00337AFA"/>
    <w:rsid w:val="00344195"/>
    <w:rsid w:val="00356A58"/>
    <w:rsid w:val="003806FA"/>
    <w:rsid w:val="00387FB6"/>
    <w:rsid w:val="00393765"/>
    <w:rsid w:val="00396D10"/>
    <w:rsid w:val="003A7813"/>
    <w:rsid w:val="003C07BD"/>
    <w:rsid w:val="003D788F"/>
    <w:rsid w:val="003E1C3D"/>
    <w:rsid w:val="003F3CC6"/>
    <w:rsid w:val="004010A6"/>
    <w:rsid w:val="004059E3"/>
    <w:rsid w:val="00412100"/>
    <w:rsid w:val="004212F6"/>
    <w:rsid w:val="00423637"/>
    <w:rsid w:val="0043408D"/>
    <w:rsid w:val="004368A2"/>
    <w:rsid w:val="004555F4"/>
    <w:rsid w:val="00471644"/>
    <w:rsid w:val="004774EA"/>
    <w:rsid w:val="0048597B"/>
    <w:rsid w:val="00492CB1"/>
    <w:rsid w:val="004A7217"/>
    <w:rsid w:val="004B709F"/>
    <w:rsid w:val="004D08FB"/>
    <w:rsid w:val="004D370A"/>
    <w:rsid w:val="004E1A7D"/>
    <w:rsid w:val="004E5B4A"/>
    <w:rsid w:val="00502597"/>
    <w:rsid w:val="00503919"/>
    <w:rsid w:val="0053216D"/>
    <w:rsid w:val="005346D1"/>
    <w:rsid w:val="005433CD"/>
    <w:rsid w:val="00555464"/>
    <w:rsid w:val="0055747B"/>
    <w:rsid w:val="00593B02"/>
    <w:rsid w:val="00593BEE"/>
    <w:rsid w:val="005B1CBE"/>
    <w:rsid w:val="005D1925"/>
    <w:rsid w:val="005D4ED7"/>
    <w:rsid w:val="005E1556"/>
    <w:rsid w:val="005E2C78"/>
    <w:rsid w:val="005E36EE"/>
    <w:rsid w:val="005E4E7A"/>
    <w:rsid w:val="005F40E8"/>
    <w:rsid w:val="006036C6"/>
    <w:rsid w:val="00607F89"/>
    <w:rsid w:val="00624B18"/>
    <w:rsid w:val="00635D8E"/>
    <w:rsid w:val="00645415"/>
    <w:rsid w:val="006615BC"/>
    <w:rsid w:val="006C47FA"/>
    <w:rsid w:val="00700237"/>
    <w:rsid w:val="00723ABB"/>
    <w:rsid w:val="007254C6"/>
    <w:rsid w:val="00735F37"/>
    <w:rsid w:val="0074687B"/>
    <w:rsid w:val="0074781E"/>
    <w:rsid w:val="00765BAF"/>
    <w:rsid w:val="00772C62"/>
    <w:rsid w:val="00773800"/>
    <w:rsid w:val="007848E3"/>
    <w:rsid w:val="007B652F"/>
    <w:rsid w:val="007C4FE4"/>
    <w:rsid w:val="008123DC"/>
    <w:rsid w:val="0082211E"/>
    <w:rsid w:val="00826810"/>
    <w:rsid w:val="008350B6"/>
    <w:rsid w:val="00850BB6"/>
    <w:rsid w:val="008522CB"/>
    <w:rsid w:val="00877974"/>
    <w:rsid w:val="008810ED"/>
    <w:rsid w:val="00890403"/>
    <w:rsid w:val="008A3247"/>
    <w:rsid w:val="008B1C37"/>
    <w:rsid w:val="008C622B"/>
    <w:rsid w:val="008D49E9"/>
    <w:rsid w:val="008E0C16"/>
    <w:rsid w:val="008F13B5"/>
    <w:rsid w:val="008F204E"/>
    <w:rsid w:val="00912D69"/>
    <w:rsid w:val="0091523C"/>
    <w:rsid w:val="00915DC7"/>
    <w:rsid w:val="009446B5"/>
    <w:rsid w:val="0096758D"/>
    <w:rsid w:val="00977004"/>
    <w:rsid w:val="009810F9"/>
    <w:rsid w:val="009844F9"/>
    <w:rsid w:val="009B20D2"/>
    <w:rsid w:val="009C046F"/>
    <w:rsid w:val="009D16F7"/>
    <w:rsid w:val="009E4012"/>
    <w:rsid w:val="009E604D"/>
    <w:rsid w:val="00A1170C"/>
    <w:rsid w:val="00A132AF"/>
    <w:rsid w:val="00A53CB5"/>
    <w:rsid w:val="00A863BC"/>
    <w:rsid w:val="00AA31B4"/>
    <w:rsid w:val="00AB32D2"/>
    <w:rsid w:val="00AB3453"/>
    <w:rsid w:val="00AD1711"/>
    <w:rsid w:val="00AE5186"/>
    <w:rsid w:val="00B0537F"/>
    <w:rsid w:val="00B06313"/>
    <w:rsid w:val="00B11EB4"/>
    <w:rsid w:val="00B6406E"/>
    <w:rsid w:val="00B75619"/>
    <w:rsid w:val="00B81707"/>
    <w:rsid w:val="00BA388E"/>
    <w:rsid w:val="00BB6FDC"/>
    <w:rsid w:val="00BC1B9E"/>
    <w:rsid w:val="00BC695D"/>
    <w:rsid w:val="00BE09B5"/>
    <w:rsid w:val="00BE1C6E"/>
    <w:rsid w:val="00BF1332"/>
    <w:rsid w:val="00C0320A"/>
    <w:rsid w:val="00C0555F"/>
    <w:rsid w:val="00C12842"/>
    <w:rsid w:val="00C15CA6"/>
    <w:rsid w:val="00C20D04"/>
    <w:rsid w:val="00C2136A"/>
    <w:rsid w:val="00C22960"/>
    <w:rsid w:val="00C30333"/>
    <w:rsid w:val="00C46238"/>
    <w:rsid w:val="00C4633D"/>
    <w:rsid w:val="00C60DF6"/>
    <w:rsid w:val="00C6213B"/>
    <w:rsid w:val="00C73872"/>
    <w:rsid w:val="00C820A1"/>
    <w:rsid w:val="00C8347B"/>
    <w:rsid w:val="00C843EC"/>
    <w:rsid w:val="00C866C7"/>
    <w:rsid w:val="00CB3B74"/>
    <w:rsid w:val="00CB7A94"/>
    <w:rsid w:val="00CC0768"/>
    <w:rsid w:val="00CC1E4D"/>
    <w:rsid w:val="00CD696A"/>
    <w:rsid w:val="00CE156A"/>
    <w:rsid w:val="00CF01B5"/>
    <w:rsid w:val="00CF7761"/>
    <w:rsid w:val="00D05E3E"/>
    <w:rsid w:val="00D078EE"/>
    <w:rsid w:val="00D12064"/>
    <w:rsid w:val="00D24CCB"/>
    <w:rsid w:val="00D2799A"/>
    <w:rsid w:val="00D30D48"/>
    <w:rsid w:val="00D3251C"/>
    <w:rsid w:val="00D46D5D"/>
    <w:rsid w:val="00D6616B"/>
    <w:rsid w:val="00D72F98"/>
    <w:rsid w:val="00D74058"/>
    <w:rsid w:val="00D7423D"/>
    <w:rsid w:val="00D8065A"/>
    <w:rsid w:val="00D918B2"/>
    <w:rsid w:val="00DA37BF"/>
    <w:rsid w:val="00DE073B"/>
    <w:rsid w:val="00DF4B1F"/>
    <w:rsid w:val="00DF69D1"/>
    <w:rsid w:val="00E07BA9"/>
    <w:rsid w:val="00E168D2"/>
    <w:rsid w:val="00E16EE0"/>
    <w:rsid w:val="00E41372"/>
    <w:rsid w:val="00E54FB6"/>
    <w:rsid w:val="00E74461"/>
    <w:rsid w:val="00E80651"/>
    <w:rsid w:val="00E8598A"/>
    <w:rsid w:val="00E86C7D"/>
    <w:rsid w:val="00E87B7B"/>
    <w:rsid w:val="00E92DB2"/>
    <w:rsid w:val="00EA2481"/>
    <w:rsid w:val="00EB1987"/>
    <w:rsid w:val="00EC3736"/>
    <w:rsid w:val="00ED4F3E"/>
    <w:rsid w:val="00ED6F39"/>
    <w:rsid w:val="00EF61D5"/>
    <w:rsid w:val="00F14093"/>
    <w:rsid w:val="00F15892"/>
    <w:rsid w:val="00F208C2"/>
    <w:rsid w:val="00F37BBD"/>
    <w:rsid w:val="00F45943"/>
    <w:rsid w:val="00F47BC8"/>
    <w:rsid w:val="00F55815"/>
    <w:rsid w:val="00F675FB"/>
    <w:rsid w:val="00F86FF7"/>
    <w:rsid w:val="00F90103"/>
    <w:rsid w:val="00FB5BFD"/>
    <w:rsid w:val="00FC74C1"/>
    <w:rsid w:val="00FD6AFC"/>
    <w:rsid w:val="00FF00C7"/>
    <w:rsid w:val="00FF66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2136A"/>
  </w:style>
  <w:style w:type="paragraph" w:styleId="Nadpis1">
    <w:name w:val="heading 1"/>
    <w:basedOn w:val="Normln"/>
    <w:link w:val="Nadpis1Char"/>
    <w:qFormat/>
    <w:rsid w:val="00772C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qFormat/>
    <w:rsid w:val="005E1556"/>
    <w:pPr>
      <w:keepNext/>
      <w:tabs>
        <w:tab w:val="num" w:pos="860"/>
      </w:tabs>
      <w:spacing w:before="480" w:after="240" w:line="240" w:lineRule="auto"/>
      <w:ind w:left="860" w:hanging="576"/>
      <w:jc w:val="both"/>
      <w:outlineLvl w:val="1"/>
    </w:pPr>
    <w:rPr>
      <w:rFonts w:ascii="Tahoma" w:eastAsia="Times New Roman" w:hAnsi="Tahoma" w:cs="Arial"/>
      <w:b/>
      <w:bCs/>
      <w:iCs/>
      <w:color w:val="000080"/>
      <w:sz w:val="28"/>
      <w:szCs w:val="28"/>
      <w:lang w:eastAsia="cs-CZ"/>
    </w:rPr>
  </w:style>
  <w:style w:type="paragraph" w:styleId="Nadpis3">
    <w:name w:val="heading 3"/>
    <w:aliases w:val="Heading 3 Char Char"/>
    <w:basedOn w:val="Normln"/>
    <w:next w:val="Normln"/>
    <w:link w:val="Nadpis3Char"/>
    <w:unhideWhenUsed/>
    <w:qFormat/>
    <w:rsid w:val="005E1556"/>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qFormat/>
    <w:rsid w:val="005E1556"/>
    <w:pPr>
      <w:keepNext/>
      <w:tabs>
        <w:tab w:val="num" w:pos="864"/>
      </w:tabs>
      <w:spacing w:before="120" w:after="0" w:line="240" w:lineRule="auto"/>
      <w:ind w:left="864" w:hanging="864"/>
      <w:jc w:val="both"/>
      <w:outlineLvl w:val="3"/>
    </w:pPr>
    <w:rPr>
      <w:rFonts w:ascii="Times New Roman" w:eastAsia="Times New Roman" w:hAnsi="Times New Roman" w:cs="Times New Roman"/>
      <w:b/>
      <w:iCs/>
      <w:color w:val="000080"/>
      <w:sz w:val="24"/>
      <w:szCs w:val="24"/>
      <w:lang w:eastAsia="cs-CZ"/>
    </w:rPr>
  </w:style>
  <w:style w:type="paragraph" w:styleId="Nadpis5">
    <w:name w:val="heading 5"/>
    <w:basedOn w:val="Normln"/>
    <w:next w:val="Normln"/>
    <w:link w:val="Nadpis5Char"/>
    <w:qFormat/>
    <w:rsid w:val="005E1556"/>
    <w:pPr>
      <w:tabs>
        <w:tab w:val="num" w:pos="1008"/>
      </w:tabs>
      <w:spacing w:before="240" w:after="60" w:line="240" w:lineRule="auto"/>
      <w:ind w:left="1008" w:hanging="1008"/>
      <w:jc w:val="both"/>
      <w:outlineLvl w:val="4"/>
    </w:pPr>
    <w:rPr>
      <w:rFonts w:ascii="Times New Roman" w:eastAsia="Times New Roman" w:hAnsi="Times New Roman" w:cs="Times New Roman"/>
      <w:b/>
      <w:bCs/>
      <w:i/>
      <w:iCs/>
      <w:sz w:val="26"/>
      <w:szCs w:val="26"/>
      <w:lang w:eastAsia="cs-CZ"/>
    </w:rPr>
  </w:style>
  <w:style w:type="paragraph" w:styleId="Nadpis6">
    <w:name w:val="heading 6"/>
    <w:basedOn w:val="Normln"/>
    <w:next w:val="Normln"/>
    <w:link w:val="Nadpis6Char"/>
    <w:qFormat/>
    <w:rsid w:val="005E1556"/>
    <w:pPr>
      <w:tabs>
        <w:tab w:val="num" w:pos="1152"/>
      </w:tabs>
      <w:spacing w:before="240" w:after="60" w:line="240" w:lineRule="auto"/>
      <w:ind w:left="1152" w:hanging="1152"/>
      <w:jc w:val="both"/>
      <w:outlineLvl w:val="5"/>
    </w:pPr>
    <w:rPr>
      <w:rFonts w:ascii="Times New Roman" w:eastAsia="Times New Roman" w:hAnsi="Times New Roman" w:cs="Times New Roman"/>
      <w:b/>
      <w:bCs/>
      <w:lang w:eastAsia="cs-CZ"/>
    </w:rPr>
  </w:style>
  <w:style w:type="paragraph" w:styleId="Nadpis7">
    <w:name w:val="heading 7"/>
    <w:basedOn w:val="Normln"/>
    <w:next w:val="Normln"/>
    <w:link w:val="Nadpis7Char"/>
    <w:qFormat/>
    <w:rsid w:val="005E1556"/>
    <w:pPr>
      <w:tabs>
        <w:tab w:val="num" w:pos="1296"/>
      </w:tabs>
      <w:spacing w:before="240" w:after="60" w:line="240" w:lineRule="auto"/>
      <w:ind w:left="1296" w:hanging="1296"/>
      <w:jc w:val="both"/>
      <w:outlineLvl w:val="6"/>
    </w:pPr>
    <w:rPr>
      <w:rFonts w:ascii="Times New Roman" w:eastAsia="Times New Roman" w:hAnsi="Times New Roman" w:cs="Times New Roman"/>
      <w:sz w:val="24"/>
      <w:szCs w:val="24"/>
      <w:lang w:eastAsia="cs-CZ"/>
    </w:rPr>
  </w:style>
  <w:style w:type="paragraph" w:styleId="Nadpis8">
    <w:name w:val="heading 8"/>
    <w:basedOn w:val="Normln"/>
    <w:next w:val="Normln"/>
    <w:link w:val="Nadpis8Char"/>
    <w:qFormat/>
    <w:rsid w:val="005E1556"/>
    <w:pPr>
      <w:tabs>
        <w:tab w:val="num" w:pos="1440"/>
      </w:tabs>
      <w:spacing w:before="240" w:after="60" w:line="240" w:lineRule="auto"/>
      <w:ind w:left="1440" w:hanging="1440"/>
      <w:jc w:val="both"/>
      <w:outlineLvl w:val="7"/>
    </w:pPr>
    <w:rPr>
      <w:rFonts w:ascii="Times New Roman" w:eastAsia="Times New Roman" w:hAnsi="Times New Roman" w:cs="Times New Roman"/>
      <w:i/>
      <w:iCs/>
      <w:sz w:val="24"/>
      <w:szCs w:val="24"/>
      <w:lang w:eastAsia="cs-CZ"/>
    </w:rPr>
  </w:style>
  <w:style w:type="paragraph" w:styleId="Nadpis9">
    <w:name w:val="heading 9"/>
    <w:basedOn w:val="Normln"/>
    <w:next w:val="Normln"/>
    <w:link w:val="Nadpis9Char"/>
    <w:qFormat/>
    <w:rsid w:val="005E1556"/>
    <w:pPr>
      <w:tabs>
        <w:tab w:val="num" w:pos="1584"/>
      </w:tabs>
      <w:spacing w:before="240" w:after="60" w:line="240" w:lineRule="auto"/>
      <w:ind w:left="1584" w:hanging="1584"/>
      <w:jc w:val="both"/>
      <w:outlineLvl w:val="8"/>
    </w:pPr>
    <w:rPr>
      <w:rFonts w:ascii="Arial" w:eastAsia="Times New Roman"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E40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4012"/>
  </w:style>
  <w:style w:type="paragraph" w:styleId="Zpat">
    <w:name w:val="footer"/>
    <w:basedOn w:val="Normln"/>
    <w:link w:val="ZpatChar"/>
    <w:uiPriority w:val="99"/>
    <w:unhideWhenUsed/>
    <w:rsid w:val="009E4012"/>
    <w:pPr>
      <w:tabs>
        <w:tab w:val="center" w:pos="4536"/>
        <w:tab w:val="right" w:pos="9072"/>
      </w:tabs>
      <w:spacing w:after="0" w:line="240" w:lineRule="auto"/>
    </w:pPr>
  </w:style>
  <w:style w:type="character" w:customStyle="1" w:styleId="ZpatChar">
    <w:name w:val="Zápatí Char"/>
    <w:basedOn w:val="Standardnpsmoodstavce"/>
    <w:link w:val="Zpat"/>
    <w:uiPriority w:val="99"/>
    <w:rsid w:val="009E4012"/>
  </w:style>
  <w:style w:type="paragraph" w:styleId="Textbubliny">
    <w:name w:val="Balloon Text"/>
    <w:basedOn w:val="Normln"/>
    <w:link w:val="TextbublinyChar"/>
    <w:uiPriority w:val="99"/>
    <w:semiHidden/>
    <w:unhideWhenUsed/>
    <w:rsid w:val="009E401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E4012"/>
    <w:rPr>
      <w:rFonts w:ascii="Tahoma" w:hAnsi="Tahoma" w:cs="Tahoma"/>
      <w:sz w:val="16"/>
      <w:szCs w:val="16"/>
    </w:rPr>
  </w:style>
  <w:style w:type="character" w:styleId="Hypertextovodkaz">
    <w:name w:val="Hyperlink"/>
    <w:basedOn w:val="Standardnpsmoodstavce"/>
    <w:uiPriority w:val="99"/>
    <w:unhideWhenUsed/>
    <w:rsid w:val="003355E0"/>
    <w:rPr>
      <w:color w:val="0000FF" w:themeColor="hyperlink"/>
      <w:u w:val="single"/>
    </w:rPr>
  </w:style>
  <w:style w:type="paragraph" w:styleId="Odstavecseseznamem">
    <w:name w:val="List Paragraph"/>
    <w:basedOn w:val="Normln"/>
    <w:uiPriority w:val="34"/>
    <w:qFormat/>
    <w:rsid w:val="009C046F"/>
    <w:pPr>
      <w:ind w:left="720"/>
      <w:contextualSpacing/>
    </w:pPr>
  </w:style>
  <w:style w:type="character" w:customStyle="1" w:styleId="Nadpis1Char">
    <w:name w:val="Nadpis 1 Char"/>
    <w:basedOn w:val="Standardnpsmoodstavce"/>
    <w:link w:val="Nadpis1"/>
    <w:uiPriority w:val="9"/>
    <w:rsid w:val="00772C62"/>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EC3736"/>
    <w:rPr>
      <w:b/>
      <w:bCs/>
    </w:rPr>
  </w:style>
  <w:style w:type="character" w:customStyle="1" w:styleId="Nadpis3Char">
    <w:name w:val="Nadpis 3 Char"/>
    <w:aliases w:val="Heading 3 Char Char Char"/>
    <w:basedOn w:val="Standardnpsmoodstavce"/>
    <w:link w:val="Nadpis3"/>
    <w:uiPriority w:val="9"/>
    <w:semiHidden/>
    <w:rsid w:val="005E1556"/>
    <w:rPr>
      <w:rFonts w:asciiTheme="majorHAnsi" w:eastAsiaTheme="majorEastAsia" w:hAnsiTheme="majorHAnsi" w:cstheme="majorBidi"/>
      <w:b/>
      <w:bCs/>
      <w:color w:val="4F81BD" w:themeColor="accent1"/>
    </w:rPr>
  </w:style>
  <w:style w:type="character" w:customStyle="1" w:styleId="Nadpis2Char">
    <w:name w:val="Nadpis 2 Char"/>
    <w:basedOn w:val="Standardnpsmoodstavce"/>
    <w:link w:val="Nadpis2"/>
    <w:rsid w:val="005E1556"/>
    <w:rPr>
      <w:rFonts w:ascii="Tahoma" w:eastAsia="Times New Roman" w:hAnsi="Tahoma" w:cs="Arial"/>
      <w:b/>
      <w:bCs/>
      <w:iCs/>
      <w:color w:val="000080"/>
      <w:sz w:val="28"/>
      <w:szCs w:val="28"/>
      <w:lang w:eastAsia="cs-CZ"/>
    </w:rPr>
  </w:style>
  <w:style w:type="character" w:customStyle="1" w:styleId="Nadpis4Char">
    <w:name w:val="Nadpis 4 Char"/>
    <w:basedOn w:val="Standardnpsmoodstavce"/>
    <w:link w:val="Nadpis4"/>
    <w:rsid w:val="005E1556"/>
    <w:rPr>
      <w:rFonts w:ascii="Times New Roman" w:eastAsia="Times New Roman" w:hAnsi="Times New Roman" w:cs="Times New Roman"/>
      <w:b/>
      <w:iCs/>
      <w:color w:val="000080"/>
      <w:sz w:val="24"/>
      <w:szCs w:val="24"/>
      <w:lang w:eastAsia="cs-CZ"/>
    </w:rPr>
  </w:style>
  <w:style w:type="character" w:customStyle="1" w:styleId="Nadpis5Char">
    <w:name w:val="Nadpis 5 Char"/>
    <w:basedOn w:val="Standardnpsmoodstavce"/>
    <w:link w:val="Nadpis5"/>
    <w:rsid w:val="005E1556"/>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5E1556"/>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5E1556"/>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5E1556"/>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5E1556"/>
    <w:rPr>
      <w:rFonts w:ascii="Arial" w:eastAsia="Times New Roman" w:hAnsi="Arial" w:cs="Arial"/>
      <w:lang w:eastAsia="cs-CZ"/>
    </w:rPr>
  </w:style>
  <w:style w:type="paragraph" w:customStyle="1" w:styleId="NormlnsWWW">
    <w:name w:val="Normální (síť WWW)"/>
    <w:basedOn w:val="Normln"/>
    <w:rsid w:val="005E1556"/>
    <w:pPr>
      <w:spacing w:after="0" w:line="240" w:lineRule="auto"/>
      <w:ind w:left="737"/>
    </w:pPr>
    <w:rPr>
      <w:rFonts w:ascii="Times New Roman" w:eastAsia="Times New Roman" w:hAnsi="Times New Roman" w:cs="Times New Roman"/>
      <w:szCs w:val="24"/>
      <w:lang w:eastAsia="cs-CZ"/>
    </w:rPr>
  </w:style>
  <w:style w:type="paragraph" w:customStyle="1" w:styleId="Seznamsodrkami32">
    <w:name w:val="Seznam s odrážkami 32"/>
    <w:basedOn w:val="Normln"/>
    <w:rsid w:val="005E1556"/>
    <w:pPr>
      <w:numPr>
        <w:numId w:val="2"/>
      </w:numPr>
      <w:suppressAutoHyphens/>
      <w:spacing w:before="120" w:after="120" w:line="240" w:lineRule="auto"/>
      <w:jc w:val="both"/>
    </w:pPr>
    <w:rPr>
      <w:rFonts w:ascii="Times New Roman" w:eastAsia="Times New Roman" w:hAnsi="Times New Roman" w:cs="Times New Roman"/>
      <w:sz w:val="24"/>
      <w:szCs w:val="24"/>
      <w:lang w:val="x-none" w:eastAsia="ar-SA"/>
    </w:rPr>
  </w:style>
  <w:style w:type="character" w:customStyle="1" w:styleId="text021">
    <w:name w:val="text021"/>
    <w:rsid w:val="00CB7A94"/>
    <w:rPr>
      <w:rFonts w:ascii="Arial" w:hAnsi="Arial" w:cs="Arial" w:hint="default"/>
      <w:b w:val="0"/>
      <w:bCs w:val="0"/>
      <w:color w:val="000000"/>
      <w:sz w:val="27"/>
      <w:szCs w:val="27"/>
    </w:rPr>
  </w:style>
  <w:style w:type="paragraph" w:customStyle="1" w:styleId="Zkladntext21">
    <w:name w:val="Základní text 21"/>
    <w:basedOn w:val="Normln"/>
    <w:rsid w:val="00CB7A94"/>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styleId="Textpoznpodarou">
    <w:name w:val="footnote text"/>
    <w:basedOn w:val="Normln"/>
    <w:link w:val="TextpoznpodarouChar"/>
    <w:uiPriority w:val="99"/>
    <w:semiHidden/>
    <w:unhideWhenUsed/>
    <w:rsid w:val="00FD6AFC"/>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D6AFC"/>
    <w:rPr>
      <w:sz w:val="20"/>
      <w:szCs w:val="20"/>
    </w:rPr>
  </w:style>
  <w:style w:type="character" w:styleId="Znakapoznpodarou">
    <w:name w:val="footnote reference"/>
    <w:basedOn w:val="Standardnpsmoodstavce"/>
    <w:uiPriority w:val="99"/>
    <w:semiHidden/>
    <w:unhideWhenUsed/>
    <w:rsid w:val="00FD6AFC"/>
    <w:rPr>
      <w:vertAlign w:val="superscript"/>
    </w:rPr>
  </w:style>
  <w:style w:type="character" w:styleId="Odkaznakoment">
    <w:name w:val="annotation reference"/>
    <w:basedOn w:val="Standardnpsmoodstavce"/>
    <w:uiPriority w:val="99"/>
    <w:semiHidden/>
    <w:unhideWhenUsed/>
    <w:rsid w:val="00B75619"/>
    <w:rPr>
      <w:sz w:val="16"/>
      <w:szCs w:val="16"/>
    </w:rPr>
  </w:style>
  <w:style w:type="paragraph" w:styleId="Textkomente">
    <w:name w:val="annotation text"/>
    <w:basedOn w:val="Normln"/>
    <w:link w:val="TextkomenteChar"/>
    <w:uiPriority w:val="99"/>
    <w:semiHidden/>
    <w:unhideWhenUsed/>
    <w:rsid w:val="00B75619"/>
    <w:pPr>
      <w:spacing w:line="240" w:lineRule="auto"/>
    </w:pPr>
    <w:rPr>
      <w:sz w:val="20"/>
      <w:szCs w:val="20"/>
    </w:rPr>
  </w:style>
  <w:style w:type="character" w:customStyle="1" w:styleId="TextkomenteChar">
    <w:name w:val="Text komentáře Char"/>
    <w:basedOn w:val="Standardnpsmoodstavce"/>
    <w:link w:val="Textkomente"/>
    <w:uiPriority w:val="99"/>
    <w:semiHidden/>
    <w:rsid w:val="00B75619"/>
    <w:rPr>
      <w:sz w:val="20"/>
      <w:szCs w:val="20"/>
    </w:rPr>
  </w:style>
  <w:style w:type="paragraph" w:styleId="Pedmtkomente">
    <w:name w:val="annotation subject"/>
    <w:basedOn w:val="Textkomente"/>
    <w:next w:val="Textkomente"/>
    <w:link w:val="PedmtkomenteChar"/>
    <w:uiPriority w:val="99"/>
    <w:semiHidden/>
    <w:unhideWhenUsed/>
    <w:rsid w:val="00B75619"/>
    <w:rPr>
      <w:b/>
      <w:bCs/>
    </w:rPr>
  </w:style>
  <w:style w:type="character" w:customStyle="1" w:styleId="PedmtkomenteChar">
    <w:name w:val="Předmět komentáře Char"/>
    <w:basedOn w:val="TextkomenteChar"/>
    <w:link w:val="Pedmtkomente"/>
    <w:uiPriority w:val="99"/>
    <w:semiHidden/>
    <w:rsid w:val="00B75619"/>
    <w:rPr>
      <w:b/>
      <w:bCs/>
      <w:sz w:val="20"/>
      <w:szCs w:val="20"/>
    </w:rPr>
  </w:style>
  <w:style w:type="paragraph" w:styleId="Normlnweb">
    <w:name w:val="Normal (Web)"/>
    <w:basedOn w:val="Normln"/>
    <w:uiPriority w:val="99"/>
    <w:unhideWhenUsed/>
    <w:rsid w:val="00AD171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kladntext">
    <w:name w:val="Body Text"/>
    <w:basedOn w:val="Normln"/>
    <w:link w:val="ZkladntextChar"/>
    <w:rsid w:val="00555464"/>
    <w:pPr>
      <w:tabs>
        <w:tab w:val="left" w:pos="3544"/>
        <w:tab w:val="left" w:pos="5812"/>
        <w:tab w:val="left" w:pos="7938"/>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555464"/>
    <w:rPr>
      <w:rFonts w:ascii="Times New Roman" w:eastAsia="Times New Roman" w:hAnsi="Times New Roman" w:cs="Times New Roman"/>
      <w:sz w:val="24"/>
      <w:szCs w:val="20"/>
      <w:lang w:eastAsia="cs-CZ"/>
    </w:rPr>
  </w:style>
  <w:style w:type="paragraph" w:customStyle="1" w:styleId="Standard">
    <w:name w:val="Standard"/>
    <w:rsid w:val="00163BC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163BC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margin">
    <w:name w:val="nomargin"/>
    <w:basedOn w:val="Normln"/>
    <w:rsid w:val="00D078E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ledovanodkaz">
    <w:name w:val="FollowedHyperlink"/>
    <w:basedOn w:val="Standardnpsmoodstavce"/>
    <w:uiPriority w:val="99"/>
    <w:semiHidden/>
    <w:unhideWhenUsed/>
    <w:rsid w:val="00F86F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2136A"/>
  </w:style>
  <w:style w:type="paragraph" w:styleId="Nadpis1">
    <w:name w:val="heading 1"/>
    <w:basedOn w:val="Normln"/>
    <w:link w:val="Nadpis1Char"/>
    <w:qFormat/>
    <w:rsid w:val="00772C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qFormat/>
    <w:rsid w:val="005E1556"/>
    <w:pPr>
      <w:keepNext/>
      <w:tabs>
        <w:tab w:val="num" w:pos="860"/>
      </w:tabs>
      <w:spacing w:before="480" w:after="240" w:line="240" w:lineRule="auto"/>
      <w:ind w:left="860" w:hanging="576"/>
      <w:jc w:val="both"/>
      <w:outlineLvl w:val="1"/>
    </w:pPr>
    <w:rPr>
      <w:rFonts w:ascii="Tahoma" w:eastAsia="Times New Roman" w:hAnsi="Tahoma" w:cs="Arial"/>
      <w:b/>
      <w:bCs/>
      <w:iCs/>
      <w:color w:val="000080"/>
      <w:sz w:val="28"/>
      <w:szCs w:val="28"/>
      <w:lang w:eastAsia="cs-CZ"/>
    </w:rPr>
  </w:style>
  <w:style w:type="paragraph" w:styleId="Nadpis3">
    <w:name w:val="heading 3"/>
    <w:aliases w:val="Heading 3 Char Char"/>
    <w:basedOn w:val="Normln"/>
    <w:next w:val="Normln"/>
    <w:link w:val="Nadpis3Char"/>
    <w:unhideWhenUsed/>
    <w:qFormat/>
    <w:rsid w:val="005E1556"/>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qFormat/>
    <w:rsid w:val="005E1556"/>
    <w:pPr>
      <w:keepNext/>
      <w:tabs>
        <w:tab w:val="num" w:pos="864"/>
      </w:tabs>
      <w:spacing w:before="120" w:after="0" w:line="240" w:lineRule="auto"/>
      <w:ind w:left="864" w:hanging="864"/>
      <w:jc w:val="both"/>
      <w:outlineLvl w:val="3"/>
    </w:pPr>
    <w:rPr>
      <w:rFonts w:ascii="Times New Roman" w:eastAsia="Times New Roman" w:hAnsi="Times New Roman" w:cs="Times New Roman"/>
      <w:b/>
      <w:iCs/>
      <w:color w:val="000080"/>
      <w:sz w:val="24"/>
      <w:szCs w:val="24"/>
      <w:lang w:eastAsia="cs-CZ"/>
    </w:rPr>
  </w:style>
  <w:style w:type="paragraph" w:styleId="Nadpis5">
    <w:name w:val="heading 5"/>
    <w:basedOn w:val="Normln"/>
    <w:next w:val="Normln"/>
    <w:link w:val="Nadpis5Char"/>
    <w:qFormat/>
    <w:rsid w:val="005E1556"/>
    <w:pPr>
      <w:tabs>
        <w:tab w:val="num" w:pos="1008"/>
      </w:tabs>
      <w:spacing w:before="240" w:after="60" w:line="240" w:lineRule="auto"/>
      <w:ind w:left="1008" w:hanging="1008"/>
      <w:jc w:val="both"/>
      <w:outlineLvl w:val="4"/>
    </w:pPr>
    <w:rPr>
      <w:rFonts w:ascii="Times New Roman" w:eastAsia="Times New Roman" w:hAnsi="Times New Roman" w:cs="Times New Roman"/>
      <w:b/>
      <w:bCs/>
      <w:i/>
      <w:iCs/>
      <w:sz w:val="26"/>
      <w:szCs w:val="26"/>
      <w:lang w:eastAsia="cs-CZ"/>
    </w:rPr>
  </w:style>
  <w:style w:type="paragraph" w:styleId="Nadpis6">
    <w:name w:val="heading 6"/>
    <w:basedOn w:val="Normln"/>
    <w:next w:val="Normln"/>
    <w:link w:val="Nadpis6Char"/>
    <w:qFormat/>
    <w:rsid w:val="005E1556"/>
    <w:pPr>
      <w:tabs>
        <w:tab w:val="num" w:pos="1152"/>
      </w:tabs>
      <w:spacing w:before="240" w:after="60" w:line="240" w:lineRule="auto"/>
      <w:ind w:left="1152" w:hanging="1152"/>
      <w:jc w:val="both"/>
      <w:outlineLvl w:val="5"/>
    </w:pPr>
    <w:rPr>
      <w:rFonts w:ascii="Times New Roman" w:eastAsia="Times New Roman" w:hAnsi="Times New Roman" w:cs="Times New Roman"/>
      <w:b/>
      <w:bCs/>
      <w:lang w:eastAsia="cs-CZ"/>
    </w:rPr>
  </w:style>
  <w:style w:type="paragraph" w:styleId="Nadpis7">
    <w:name w:val="heading 7"/>
    <w:basedOn w:val="Normln"/>
    <w:next w:val="Normln"/>
    <w:link w:val="Nadpis7Char"/>
    <w:qFormat/>
    <w:rsid w:val="005E1556"/>
    <w:pPr>
      <w:tabs>
        <w:tab w:val="num" w:pos="1296"/>
      </w:tabs>
      <w:spacing w:before="240" w:after="60" w:line="240" w:lineRule="auto"/>
      <w:ind w:left="1296" w:hanging="1296"/>
      <w:jc w:val="both"/>
      <w:outlineLvl w:val="6"/>
    </w:pPr>
    <w:rPr>
      <w:rFonts w:ascii="Times New Roman" w:eastAsia="Times New Roman" w:hAnsi="Times New Roman" w:cs="Times New Roman"/>
      <w:sz w:val="24"/>
      <w:szCs w:val="24"/>
      <w:lang w:eastAsia="cs-CZ"/>
    </w:rPr>
  </w:style>
  <w:style w:type="paragraph" w:styleId="Nadpis8">
    <w:name w:val="heading 8"/>
    <w:basedOn w:val="Normln"/>
    <w:next w:val="Normln"/>
    <w:link w:val="Nadpis8Char"/>
    <w:qFormat/>
    <w:rsid w:val="005E1556"/>
    <w:pPr>
      <w:tabs>
        <w:tab w:val="num" w:pos="1440"/>
      </w:tabs>
      <w:spacing w:before="240" w:after="60" w:line="240" w:lineRule="auto"/>
      <w:ind w:left="1440" w:hanging="1440"/>
      <w:jc w:val="both"/>
      <w:outlineLvl w:val="7"/>
    </w:pPr>
    <w:rPr>
      <w:rFonts w:ascii="Times New Roman" w:eastAsia="Times New Roman" w:hAnsi="Times New Roman" w:cs="Times New Roman"/>
      <w:i/>
      <w:iCs/>
      <w:sz w:val="24"/>
      <w:szCs w:val="24"/>
      <w:lang w:eastAsia="cs-CZ"/>
    </w:rPr>
  </w:style>
  <w:style w:type="paragraph" w:styleId="Nadpis9">
    <w:name w:val="heading 9"/>
    <w:basedOn w:val="Normln"/>
    <w:next w:val="Normln"/>
    <w:link w:val="Nadpis9Char"/>
    <w:qFormat/>
    <w:rsid w:val="005E1556"/>
    <w:pPr>
      <w:tabs>
        <w:tab w:val="num" w:pos="1584"/>
      </w:tabs>
      <w:spacing w:before="240" w:after="60" w:line="240" w:lineRule="auto"/>
      <w:ind w:left="1584" w:hanging="1584"/>
      <w:jc w:val="both"/>
      <w:outlineLvl w:val="8"/>
    </w:pPr>
    <w:rPr>
      <w:rFonts w:ascii="Arial" w:eastAsia="Times New Roman"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E401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4012"/>
  </w:style>
  <w:style w:type="paragraph" w:styleId="Zpat">
    <w:name w:val="footer"/>
    <w:basedOn w:val="Normln"/>
    <w:link w:val="ZpatChar"/>
    <w:uiPriority w:val="99"/>
    <w:unhideWhenUsed/>
    <w:rsid w:val="009E4012"/>
    <w:pPr>
      <w:tabs>
        <w:tab w:val="center" w:pos="4536"/>
        <w:tab w:val="right" w:pos="9072"/>
      </w:tabs>
      <w:spacing w:after="0" w:line="240" w:lineRule="auto"/>
    </w:pPr>
  </w:style>
  <w:style w:type="character" w:customStyle="1" w:styleId="ZpatChar">
    <w:name w:val="Zápatí Char"/>
    <w:basedOn w:val="Standardnpsmoodstavce"/>
    <w:link w:val="Zpat"/>
    <w:uiPriority w:val="99"/>
    <w:rsid w:val="009E4012"/>
  </w:style>
  <w:style w:type="paragraph" w:styleId="Textbubliny">
    <w:name w:val="Balloon Text"/>
    <w:basedOn w:val="Normln"/>
    <w:link w:val="TextbublinyChar"/>
    <w:uiPriority w:val="99"/>
    <w:semiHidden/>
    <w:unhideWhenUsed/>
    <w:rsid w:val="009E401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E4012"/>
    <w:rPr>
      <w:rFonts w:ascii="Tahoma" w:hAnsi="Tahoma" w:cs="Tahoma"/>
      <w:sz w:val="16"/>
      <w:szCs w:val="16"/>
    </w:rPr>
  </w:style>
  <w:style w:type="character" w:styleId="Hypertextovodkaz">
    <w:name w:val="Hyperlink"/>
    <w:basedOn w:val="Standardnpsmoodstavce"/>
    <w:uiPriority w:val="99"/>
    <w:unhideWhenUsed/>
    <w:rsid w:val="003355E0"/>
    <w:rPr>
      <w:color w:val="0000FF" w:themeColor="hyperlink"/>
      <w:u w:val="single"/>
    </w:rPr>
  </w:style>
  <w:style w:type="paragraph" w:styleId="Odstavecseseznamem">
    <w:name w:val="List Paragraph"/>
    <w:basedOn w:val="Normln"/>
    <w:uiPriority w:val="34"/>
    <w:qFormat/>
    <w:rsid w:val="009C046F"/>
    <w:pPr>
      <w:ind w:left="720"/>
      <w:contextualSpacing/>
    </w:pPr>
  </w:style>
  <w:style w:type="character" w:customStyle="1" w:styleId="Nadpis1Char">
    <w:name w:val="Nadpis 1 Char"/>
    <w:basedOn w:val="Standardnpsmoodstavce"/>
    <w:link w:val="Nadpis1"/>
    <w:uiPriority w:val="9"/>
    <w:rsid w:val="00772C62"/>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EC3736"/>
    <w:rPr>
      <w:b/>
      <w:bCs/>
    </w:rPr>
  </w:style>
  <w:style w:type="character" w:customStyle="1" w:styleId="Nadpis3Char">
    <w:name w:val="Nadpis 3 Char"/>
    <w:aliases w:val="Heading 3 Char Char Char"/>
    <w:basedOn w:val="Standardnpsmoodstavce"/>
    <w:link w:val="Nadpis3"/>
    <w:uiPriority w:val="9"/>
    <w:semiHidden/>
    <w:rsid w:val="005E1556"/>
    <w:rPr>
      <w:rFonts w:asciiTheme="majorHAnsi" w:eastAsiaTheme="majorEastAsia" w:hAnsiTheme="majorHAnsi" w:cstheme="majorBidi"/>
      <w:b/>
      <w:bCs/>
      <w:color w:val="4F81BD" w:themeColor="accent1"/>
    </w:rPr>
  </w:style>
  <w:style w:type="character" w:customStyle="1" w:styleId="Nadpis2Char">
    <w:name w:val="Nadpis 2 Char"/>
    <w:basedOn w:val="Standardnpsmoodstavce"/>
    <w:link w:val="Nadpis2"/>
    <w:rsid w:val="005E1556"/>
    <w:rPr>
      <w:rFonts w:ascii="Tahoma" w:eastAsia="Times New Roman" w:hAnsi="Tahoma" w:cs="Arial"/>
      <w:b/>
      <w:bCs/>
      <w:iCs/>
      <w:color w:val="000080"/>
      <w:sz w:val="28"/>
      <w:szCs w:val="28"/>
      <w:lang w:eastAsia="cs-CZ"/>
    </w:rPr>
  </w:style>
  <w:style w:type="character" w:customStyle="1" w:styleId="Nadpis4Char">
    <w:name w:val="Nadpis 4 Char"/>
    <w:basedOn w:val="Standardnpsmoodstavce"/>
    <w:link w:val="Nadpis4"/>
    <w:rsid w:val="005E1556"/>
    <w:rPr>
      <w:rFonts w:ascii="Times New Roman" w:eastAsia="Times New Roman" w:hAnsi="Times New Roman" w:cs="Times New Roman"/>
      <w:b/>
      <w:iCs/>
      <w:color w:val="000080"/>
      <w:sz w:val="24"/>
      <w:szCs w:val="24"/>
      <w:lang w:eastAsia="cs-CZ"/>
    </w:rPr>
  </w:style>
  <w:style w:type="character" w:customStyle="1" w:styleId="Nadpis5Char">
    <w:name w:val="Nadpis 5 Char"/>
    <w:basedOn w:val="Standardnpsmoodstavce"/>
    <w:link w:val="Nadpis5"/>
    <w:rsid w:val="005E1556"/>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5E1556"/>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5E1556"/>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5E1556"/>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5E1556"/>
    <w:rPr>
      <w:rFonts w:ascii="Arial" w:eastAsia="Times New Roman" w:hAnsi="Arial" w:cs="Arial"/>
      <w:lang w:eastAsia="cs-CZ"/>
    </w:rPr>
  </w:style>
  <w:style w:type="paragraph" w:customStyle="1" w:styleId="NormlnsWWW">
    <w:name w:val="Normální (síť WWW)"/>
    <w:basedOn w:val="Normln"/>
    <w:rsid w:val="005E1556"/>
    <w:pPr>
      <w:spacing w:after="0" w:line="240" w:lineRule="auto"/>
      <w:ind w:left="737"/>
    </w:pPr>
    <w:rPr>
      <w:rFonts w:ascii="Times New Roman" w:eastAsia="Times New Roman" w:hAnsi="Times New Roman" w:cs="Times New Roman"/>
      <w:szCs w:val="24"/>
      <w:lang w:eastAsia="cs-CZ"/>
    </w:rPr>
  </w:style>
  <w:style w:type="paragraph" w:customStyle="1" w:styleId="Seznamsodrkami32">
    <w:name w:val="Seznam s odrážkami 32"/>
    <w:basedOn w:val="Normln"/>
    <w:rsid w:val="005E1556"/>
    <w:pPr>
      <w:numPr>
        <w:numId w:val="2"/>
      </w:numPr>
      <w:suppressAutoHyphens/>
      <w:spacing w:before="120" w:after="120" w:line="240" w:lineRule="auto"/>
      <w:jc w:val="both"/>
    </w:pPr>
    <w:rPr>
      <w:rFonts w:ascii="Times New Roman" w:eastAsia="Times New Roman" w:hAnsi="Times New Roman" w:cs="Times New Roman"/>
      <w:sz w:val="24"/>
      <w:szCs w:val="24"/>
      <w:lang w:val="x-none" w:eastAsia="ar-SA"/>
    </w:rPr>
  </w:style>
  <w:style w:type="character" w:customStyle="1" w:styleId="text021">
    <w:name w:val="text021"/>
    <w:rsid w:val="00CB7A94"/>
    <w:rPr>
      <w:rFonts w:ascii="Arial" w:hAnsi="Arial" w:cs="Arial" w:hint="default"/>
      <w:b w:val="0"/>
      <w:bCs w:val="0"/>
      <w:color w:val="000000"/>
      <w:sz w:val="27"/>
      <w:szCs w:val="27"/>
    </w:rPr>
  </w:style>
  <w:style w:type="paragraph" w:customStyle="1" w:styleId="Zkladntext21">
    <w:name w:val="Základní text 21"/>
    <w:basedOn w:val="Normln"/>
    <w:rsid w:val="00CB7A94"/>
    <w:pPr>
      <w:widowControl w:val="0"/>
      <w:suppressAutoHyphens/>
      <w:spacing w:after="0" w:line="240" w:lineRule="auto"/>
      <w:ind w:firstLine="708"/>
      <w:jc w:val="both"/>
    </w:pPr>
    <w:rPr>
      <w:rFonts w:ascii="Times New Roman" w:eastAsia="Times New Roman" w:hAnsi="Times New Roman" w:cs="Times New Roman"/>
      <w:szCs w:val="20"/>
      <w:lang w:eastAsia="ar-SA"/>
    </w:rPr>
  </w:style>
  <w:style w:type="paragraph" w:styleId="Textpoznpodarou">
    <w:name w:val="footnote text"/>
    <w:basedOn w:val="Normln"/>
    <w:link w:val="TextpoznpodarouChar"/>
    <w:uiPriority w:val="99"/>
    <w:semiHidden/>
    <w:unhideWhenUsed/>
    <w:rsid w:val="00FD6AFC"/>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D6AFC"/>
    <w:rPr>
      <w:sz w:val="20"/>
      <w:szCs w:val="20"/>
    </w:rPr>
  </w:style>
  <w:style w:type="character" w:styleId="Znakapoznpodarou">
    <w:name w:val="footnote reference"/>
    <w:basedOn w:val="Standardnpsmoodstavce"/>
    <w:uiPriority w:val="99"/>
    <w:semiHidden/>
    <w:unhideWhenUsed/>
    <w:rsid w:val="00FD6AFC"/>
    <w:rPr>
      <w:vertAlign w:val="superscript"/>
    </w:rPr>
  </w:style>
  <w:style w:type="character" w:styleId="Odkaznakoment">
    <w:name w:val="annotation reference"/>
    <w:basedOn w:val="Standardnpsmoodstavce"/>
    <w:uiPriority w:val="99"/>
    <w:semiHidden/>
    <w:unhideWhenUsed/>
    <w:rsid w:val="00B75619"/>
    <w:rPr>
      <w:sz w:val="16"/>
      <w:szCs w:val="16"/>
    </w:rPr>
  </w:style>
  <w:style w:type="paragraph" w:styleId="Textkomente">
    <w:name w:val="annotation text"/>
    <w:basedOn w:val="Normln"/>
    <w:link w:val="TextkomenteChar"/>
    <w:uiPriority w:val="99"/>
    <w:semiHidden/>
    <w:unhideWhenUsed/>
    <w:rsid w:val="00B75619"/>
    <w:pPr>
      <w:spacing w:line="240" w:lineRule="auto"/>
    </w:pPr>
    <w:rPr>
      <w:sz w:val="20"/>
      <w:szCs w:val="20"/>
    </w:rPr>
  </w:style>
  <w:style w:type="character" w:customStyle="1" w:styleId="TextkomenteChar">
    <w:name w:val="Text komentáře Char"/>
    <w:basedOn w:val="Standardnpsmoodstavce"/>
    <w:link w:val="Textkomente"/>
    <w:uiPriority w:val="99"/>
    <w:semiHidden/>
    <w:rsid w:val="00B75619"/>
    <w:rPr>
      <w:sz w:val="20"/>
      <w:szCs w:val="20"/>
    </w:rPr>
  </w:style>
  <w:style w:type="paragraph" w:styleId="Pedmtkomente">
    <w:name w:val="annotation subject"/>
    <w:basedOn w:val="Textkomente"/>
    <w:next w:val="Textkomente"/>
    <w:link w:val="PedmtkomenteChar"/>
    <w:uiPriority w:val="99"/>
    <w:semiHidden/>
    <w:unhideWhenUsed/>
    <w:rsid w:val="00B75619"/>
    <w:rPr>
      <w:b/>
      <w:bCs/>
    </w:rPr>
  </w:style>
  <w:style w:type="character" w:customStyle="1" w:styleId="PedmtkomenteChar">
    <w:name w:val="Předmět komentáře Char"/>
    <w:basedOn w:val="TextkomenteChar"/>
    <w:link w:val="Pedmtkomente"/>
    <w:uiPriority w:val="99"/>
    <w:semiHidden/>
    <w:rsid w:val="00B75619"/>
    <w:rPr>
      <w:b/>
      <w:bCs/>
      <w:sz w:val="20"/>
      <w:szCs w:val="20"/>
    </w:rPr>
  </w:style>
  <w:style w:type="paragraph" w:styleId="Normlnweb">
    <w:name w:val="Normal (Web)"/>
    <w:basedOn w:val="Normln"/>
    <w:uiPriority w:val="99"/>
    <w:unhideWhenUsed/>
    <w:rsid w:val="00AD171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kladntext">
    <w:name w:val="Body Text"/>
    <w:basedOn w:val="Normln"/>
    <w:link w:val="ZkladntextChar"/>
    <w:rsid w:val="00555464"/>
    <w:pPr>
      <w:tabs>
        <w:tab w:val="left" w:pos="3544"/>
        <w:tab w:val="left" w:pos="5812"/>
        <w:tab w:val="left" w:pos="7938"/>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555464"/>
    <w:rPr>
      <w:rFonts w:ascii="Times New Roman" w:eastAsia="Times New Roman" w:hAnsi="Times New Roman" w:cs="Times New Roman"/>
      <w:sz w:val="24"/>
      <w:szCs w:val="20"/>
      <w:lang w:eastAsia="cs-CZ"/>
    </w:rPr>
  </w:style>
  <w:style w:type="paragraph" w:customStyle="1" w:styleId="Standard">
    <w:name w:val="Standard"/>
    <w:rsid w:val="00163BC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163BC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margin">
    <w:name w:val="nomargin"/>
    <w:basedOn w:val="Normln"/>
    <w:rsid w:val="00D078E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ledovanodkaz">
    <w:name w:val="FollowedHyperlink"/>
    <w:basedOn w:val="Standardnpsmoodstavce"/>
    <w:uiPriority w:val="99"/>
    <w:semiHidden/>
    <w:unhideWhenUsed/>
    <w:rsid w:val="00F86F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478395">
      <w:bodyDiv w:val="1"/>
      <w:marLeft w:val="0"/>
      <w:marRight w:val="0"/>
      <w:marTop w:val="0"/>
      <w:marBottom w:val="0"/>
      <w:divBdr>
        <w:top w:val="none" w:sz="0" w:space="0" w:color="auto"/>
        <w:left w:val="none" w:sz="0" w:space="0" w:color="auto"/>
        <w:bottom w:val="none" w:sz="0" w:space="0" w:color="auto"/>
        <w:right w:val="none" w:sz="0" w:space="0" w:color="auto"/>
      </w:divBdr>
    </w:div>
    <w:div w:id="638996059">
      <w:bodyDiv w:val="1"/>
      <w:marLeft w:val="0"/>
      <w:marRight w:val="0"/>
      <w:marTop w:val="0"/>
      <w:marBottom w:val="0"/>
      <w:divBdr>
        <w:top w:val="none" w:sz="0" w:space="0" w:color="auto"/>
        <w:left w:val="none" w:sz="0" w:space="0" w:color="auto"/>
        <w:bottom w:val="none" w:sz="0" w:space="0" w:color="auto"/>
        <w:right w:val="none" w:sz="0" w:space="0" w:color="auto"/>
      </w:divBdr>
    </w:div>
    <w:div w:id="1240796423">
      <w:bodyDiv w:val="1"/>
      <w:marLeft w:val="0"/>
      <w:marRight w:val="0"/>
      <w:marTop w:val="0"/>
      <w:marBottom w:val="0"/>
      <w:divBdr>
        <w:top w:val="none" w:sz="0" w:space="0" w:color="auto"/>
        <w:left w:val="none" w:sz="0" w:space="0" w:color="auto"/>
        <w:bottom w:val="none" w:sz="0" w:space="0" w:color="auto"/>
        <w:right w:val="none" w:sz="0" w:space="0" w:color="auto"/>
      </w:divBdr>
    </w:div>
    <w:div w:id="1305083933">
      <w:bodyDiv w:val="1"/>
      <w:marLeft w:val="0"/>
      <w:marRight w:val="0"/>
      <w:marTop w:val="0"/>
      <w:marBottom w:val="0"/>
      <w:divBdr>
        <w:top w:val="none" w:sz="0" w:space="0" w:color="auto"/>
        <w:left w:val="none" w:sz="0" w:space="0" w:color="auto"/>
        <w:bottom w:val="none" w:sz="0" w:space="0" w:color="auto"/>
        <w:right w:val="none" w:sz="0" w:space="0" w:color="auto"/>
      </w:divBdr>
    </w:div>
    <w:div w:id="1388996957">
      <w:bodyDiv w:val="1"/>
      <w:marLeft w:val="0"/>
      <w:marRight w:val="0"/>
      <w:marTop w:val="0"/>
      <w:marBottom w:val="0"/>
      <w:divBdr>
        <w:top w:val="none" w:sz="0" w:space="0" w:color="auto"/>
        <w:left w:val="none" w:sz="0" w:space="0" w:color="auto"/>
        <w:bottom w:val="none" w:sz="0" w:space="0" w:color="auto"/>
        <w:right w:val="none" w:sz="0" w:space="0" w:color="auto"/>
      </w:divBdr>
    </w:div>
    <w:div w:id="1681347258">
      <w:bodyDiv w:val="1"/>
      <w:marLeft w:val="0"/>
      <w:marRight w:val="0"/>
      <w:marTop w:val="0"/>
      <w:marBottom w:val="0"/>
      <w:divBdr>
        <w:top w:val="none" w:sz="0" w:space="0" w:color="auto"/>
        <w:left w:val="none" w:sz="0" w:space="0" w:color="auto"/>
        <w:bottom w:val="none" w:sz="0" w:space="0" w:color="auto"/>
        <w:right w:val="none" w:sz="0" w:space="0" w:color="auto"/>
      </w:divBdr>
    </w:div>
    <w:div w:id="1854150535">
      <w:bodyDiv w:val="1"/>
      <w:marLeft w:val="0"/>
      <w:marRight w:val="0"/>
      <w:marTop w:val="0"/>
      <w:marBottom w:val="0"/>
      <w:divBdr>
        <w:top w:val="none" w:sz="0" w:space="0" w:color="auto"/>
        <w:left w:val="none" w:sz="0" w:space="0" w:color="auto"/>
        <w:bottom w:val="none" w:sz="0" w:space="0" w:color="auto"/>
        <w:right w:val="none" w:sz="0" w:space="0" w:color="auto"/>
      </w:divBdr>
    </w:div>
    <w:div w:id="1857041470">
      <w:bodyDiv w:val="1"/>
      <w:marLeft w:val="0"/>
      <w:marRight w:val="0"/>
      <w:marTop w:val="0"/>
      <w:marBottom w:val="0"/>
      <w:divBdr>
        <w:top w:val="none" w:sz="0" w:space="0" w:color="auto"/>
        <w:left w:val="none" w:sz="0" w:space="0" w:color="auto"/>
        <w:bottom w:val="none" w:sz="0" w:space="0" w:color="auto"/>
        <w:right w:val="none" w:sz="0" w:space="0" w:color="auto"/>
      </w:divBdr>
    </w:div>
    <w:div w:id="1929267325">
      <w:bodyDiv w:val="1"/>
      <w:marLeft w:val="0"/>
      <w:marRight w:val="0"/>
      <w:marTop w:val="0"/>
      <w:marBottom w:val="0"/>
      <w:divBdr>
        <w:top w:val="none" w:sz="0" w:space="0" w:color="auto"/>
        <w:left w:val="none" w:sz="0" w:space="0" w:color="auto"/>
        <w:bottom w:val="none" w:sz="0" w:space="0" w:color="auto"/>
        <w:right w:val="none" w:sz="0" w:space="0" w:color="auto"/>
      </w:divBdr>
      <w:divsChild>
        <w:div w:id="1851480640">
          <w:marLeft w:val="0"/>
          <w:marRight w:val="0"/>
          <w:marTop w:val="0"/>
          <w:marBottom w:val="0"/>
          <w:divBdr>
            <w:top w:val="none" w:sz="0" w:space="0" w:color="auto"/>
            <w:left w:val="none" w:sz="0" w:space="0" w:color="auto"/>
            <w:bottom w:val="none" w:sz="0" w:space="0" w:color="auto"/>
            <w:right w:val="none" w:sz="0" w:space="0" w:color="auto"/>
          </w:divBdr>
        </w:div>
      </w:divsChild>
    </w:div>
    <w:div w:id="1946884011">
      <w:bodyDiv w:val="1"/>
      <w:marLeft w:val="0"/>
      <w:marRight w:val="0"/>
      <w:marTop w:val="0"/>
      <w:marBottom w:val="0"/>
      <w:divBdr>
        <w:top w:val="none" w:sz="0" w:space="0" w:color="auto"/>
        <w:left w:val="none" w:sz="0" w:space="0" w:color="auto"/>
        <w:bottom w:val="none" w:sz="0" w:space="0" w:color="auto"/>
        <w:right w:val="none" w:sz="0" w:space="0" w:color="auto"/>
      </w:divBdr>
    </w:div>
    <w:div w:id="1974677064">
      <w:bodyDiv w:val="1"/>
      <w:marLeft w:val="0"/>
      <w:marRight w:val="0"/>
      <w:marTop w:val="0"/>
      <w:marBottom w:val="0"/>
      <w:divBdr>
        <w:top w:val="none" w:sz="0" w:space="0" w:color="auto"/>
        <w:left w:val="none" w:sz="0" w:space="0" w:color="auto"/>
        <w:bottom w:val="none" w:sz="0" w:space="0" w:color="auto"/>
        <w:right w:val="none" w:sz="0" w:space="0" w:color="auto"/>
      </w:divBdr>
      <w:divsChild>
        <w:div w:id="1006205579">
          <w:marLeft w:val="0"/>
          <w:marRight w:val="0"/>
          <w:marTop w:val="0"/>
          <w:marBottom w:val="0"/>
          <w:divBdr>
            <w:top w:val="none" w:sz="0" w:space="0" w:color="auto"/>
            <w:left w:val="none" w:sz="0" w:space="0" w:color="auto"/>
            <w:bottom w:val="none" w:sz="0" w:space="0" w:color="auto"/>
            <w:right w:val="none" w:sz="0" w:space="0" w:color="auto"/>
          </w:divBdr>
        </w:div>
        <w:div w:id="1705516674">
          <w:marLeft w:val="0"/>
          <w:marRight w:val="0"/>
          <w:marTop w:val="0"/>
          <w:marBottom w:val="0"/>
          <w:divBdr>
            <w:top w:val="none" w:sz="0" w:space="0" w:color="auto"/>
            <w:left w:val="none" w:sz="0" w:space="0" w:color="auto"/>
            <w:bottom w:val="none" w:sz="0" w:space="0" w:color="auto"/>
            <w:right w:val="none" w:sz="0" w:space="0" w:color="auto"/>
          </w:divBdr>
        </w:div>
      </w:divsChild>
    </w:div>
    <w:div w:id="2005205389">
      <w:bodyDiv w:val="1"/>
      <w:marLeft w:val="0"/>
      <w:marRight w:val="0"/>
      <w:marTop w:val="0"/>
      <w:marBottom w:val="0"/>
      <w:divBdr>
        <w:top w:val="none" w:sz="0" w:space="0" w:color="auto"/>
        <w:left w:val="none" w:sz="0" w:space="0" w:color="auto"/>
        <w:bottom w:val="none" w:sz="0" w:space="0" w:color="auto"/>
        <w:right w:val="none" w:sz="0" w:space="0" w:color="auto"/>
      </w:divBdr>
    </w:div>
    <w:div w:id="21399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utp.org/en/" TargetMode="External"/><Relationship Id="rId21" Type="http://schemas.openxmlformats.org/officeDocument/2006/relationships/hyperlink" Target="http://www.dobramesta.cz/aktuality/2016-09-22-predseda-vyboru-pro-dopravu-a-cestovni-ruch-ek-navstivil-cesko/" TargetMode="External"/><Relationship Id="rId34" Type="http://schemas.openxmlformats.org/officeDocument/2006/relationships/hyperlink" Target="http://www.mesto.dobramesta.cz" TargetMode="External"/><Relationship Id="rId42" Type="http://schemas.openxmlformats.org/officeDocument/2006/relationships/hyperlink" Target="http://www.dobramesta.cz/aktuality/2016-10-20-jak-budeme-zit-v-roce-2036/" TargetMode="External"/><Relationship Id="rId47" Type="http://schemas.openxmlformats.org/officeDocument/2006/relationships/hyperlink" Target="http://www.dobramesta.cz/aktuality/2016-10-05-pocet-senioru-prudce-narusta-znamena-to-vetsi-rizika-v-doprave/" TargetMode="External"/><Relationship Id="rId50" Type="http://schemas.openxmlformats.org/officeDocument/2006/relationships/hyperlink" Target="http://www.dobramesta.cz/aktuality/2016-10-19-znacka-mesto-s-dobrou-adresou-byla-dnes-prezentovana-na-silnicni-konferenci/" TargetMode="External"/><Relationship Id="rId55" Type="http://schemas.openxmlformats.org/officeDocument/2006/relationships/hyperlink" Target="http://www.dobramesta.cz/aktuality/2016-08-01-mesto-lipsko-inspirace-pro-znacku-mesto-s-dobrou-adresou/" TargetMode="External"/><Relationship Id="rId63" Type="http://schemas.openxmlformats.org/officeDocument/2006/relationships/hyperlink" Target="http://www.dobramesta.cz/aktuality/2016-09-20-praha-chce-byt-symbolem-dobre-adresy/" TargetMode="External"/><Relationship Id="rId68" Type="http://schemas.openxmlformats.org/officeDocument/2006/relationships/hyperlink" Target="http://www.dobramesta.cz/aktuality/2016-10-08-design-ulice-na-statnich-krajskych-a-mistnich-komunikacich/" TargetMode="External"/><Relationship Id="rId76" Type="http://schemas.openxmlformats.org/officeDocument/2006/relationships/hyperlink" Target="http://www.dobramesta.cz/aktuality/2016-10-06-kazde-koncipovane-inzenyrske-dilo-musi-byt-mereno-podle-jeho-cile/" TargetMode="External"/><Relationship Id="rId84" Type="http://schemas.openxmlformats.org/officeDocument/2006/relationships/hyperlink" Target="http://www.dobramesta.cz/aktuality/2016-07-30-mnichovska-ctvrt-nabizi-svym-obyvatelum-sluzby-v-oblasti-elektromobility-nemecko/" TargetMode="External"/><Relationship Id="rId89" Type="http://schemas.openxmlformats.org/officeDocument/2006/relationships/hyperlink" Target="http://www.dobramesta.cz/aktuality/2016-09-09-v-koline-probehl-seminar-k-vystave-mesto-s-dobrou-adresou/" TargetMode="External"/><Relationship Id="rId97" Type="http://schemas.openxmlformats.org/officeDocument/2006/relationships/header" Target="header1.xml"/><Relationship Id="rId112" Type="http://schemas.microsoft.com/office/2011/relationships/people" Target="people.xml"/><Relationship Id="rId7" Type="http://schemas.openxmlformats.org/officeDocument/2006/relationships/footnotes" Target="footnotes.xml"/><Relationship Id="rId71" Type="http://schemas.openxmlformats.org/officeDocument/2006/relationships/hyperlink" Target="http://www.dobramesta.cz/aktuality/2016-08-18-zklidnovani-dopravy-v-ceskych-podminkach/" TargetMode="External"/><Relationship Id="rId92" Type="http://schemas.openxmlformats.org/officeDocument/2006/relationships/hyperlink" Target="http://www.dobramesta.cz/aktuality/2016-08-27-danska-vystava-mesta-s-dobrou-adresou-poprve-v-breclavi/" TargetMode="External"/><Relationship Id="rId2" Type="http://schemas.openxmlformats.org/officeDocument/2006/relationships/numbering" Target="numbering.xml"/><Relationship Id="rId16" Type="http://schemas.openxmlformats.org/officeDocument/2006/relationships/hyperlink" Target="http://www.dobramesta.cz/aktuality/2016-10-19-znacka-mesto-s-dobrou-adresou-byla-dnes-prezentovana-na-silnicni-konferenci/" TargetMode="External"/><Relationship Id="rId29" Type="http://schemas.openxmlformats.org/officeDocument/2006/relationships/hyperlink" Target="http://www.dobramesta.cz" TargetMode="External"/><Relationship Id="rId11" Type="http://schemas.openxmlformats.org/officeDocument/2006/relationships/hyperlink" Target="http://www.dobramesta.cz/aktuality/2016-10-24-rok-2036-budou-problemy-s-dopravou-jiz-minulosti/" TargetMode="External"/><Relationship Id="rId24" Type="http://schemas.openxmlformats.org/officeDocument/2006/relationships/hyperlink" Target="http://www.dobramesta.cz/priklady-z-praxe/zahranicni-priklady/gpsm/" TargetMode="External"/><Relationship Id="rId32" Type="http://schemas.openxmlformats.org/officeDocument/2006/relationships/hyperlink" Target="http://www.dobramesta.cz/aktuality/2016-09-20-praha-chce-byt-symbolem-dobre-adresy/" TargetMode="External"/><Relationship Id="rId37" Type="http://schemas.openxmlformats.org/officeDocument/2006/relationships/hyperlink" Target="http://www.mesto.dobramesta.cz/temata" TargetMode="External"/><Relationship Id="rId40" Type="http://schemas.openxmlformats.org/officeDocument/2006/relationships/hyperlink" Target="http://www.dobramesta.cz" TargetMode="External"/><Relationship Id="rId45" Type="http://schemas.openxmlformats.org/officeDocument/2006/relationships/hyperlink" Target="http://www.dobramesta.cz/aktuality/2016-10-24-rok-2036-budou-problemy-s-dopravou-jiz-minulosti/" TargetMode="External"/><Relationship Id="rId53" Type="http://schemas.openxmlformats.org/officeDocument/2006/relationships/hyperlink" Target="http://www.dobramesta.cz/aktuality/2016-10-05-10-principu-pro-udrzitelnou-dopravu-ve-meste/" TargetMode="External"/><Relationship Id="rId58" Type="http://schemas.openxmlformats.org/officeDocument/2006/relationships/hyperlink" Target="http://www.ceskatelevize.cz/porady/1096898594-udalosti-komentare/216411000370920/" TargetMode="External"/><Relationship Id="rId66" Type="http://schemas.openxmlformats.org/officeDocument/2006/relationships/hyperlink" Target="http://www.dobramesta.cz/aktuality/2016-10-23-kontrola-naplneni-akcniho-planu-v-roce-2036/" TargetMode="External"/><Relationship Id="rId74" Type="http://schemas.openxmlformats.org/officeDocument/2006/relationships/hyperlink" Target="http://www.dobramesta.cz/aktuality/2016-08-11-mesto-verejnost-a-neziskovy-sektor/" TargetMode="External"/><Relationship Id="rId79" Type="http://schemas.openxmlformats.org/officeDocument/2006/relationships/hyperlink" Target="http://www.dobramesta.cz/aktuality/2016-10-15-novinky-z-ceske-parkovaci-asociace/" TargetMode="External"/><Relationship Id="rId87" Type="http://schemas.openxmlformats.org/officeDocument/2006/relationships/hyperlink" Target="http://www.dobramesta.cz/aktuality/2016-10-22-dnes-to-neni-mozne-ale-snad-za-5-10-let-uz-to-bude-samozrejmosti/" TargetMode="External"/><Relationship Id="rId5" Type="http://schemas.openxmlformats.org/officeDocument/2006/relationships/settings" Target="settings.xml"/><Relationship Id="rId61" Type="http://schemas.openxmlformats.org/officeDocument/2006/relationships/hyperlink" Target="http://www.dobramesta.cz/aktuality/2016-08-17-otrokovice-podporuji-mesta-s-dobrou-adresou/" TargetMode="External"/><Relationship Id="rId82" Type="http://schemas.openxmlformats.org/officeDocument/2006/relationships/hyperlink" Target="https://www.youtube.com/watch?v=8rbHodDez-E" TargetMode="External"/><Relationship Id="rId90" Type="http://schemas.openxmlformats.org/officeDocument/2006/relationships/hyperlink" Target="http://www.dobramesta.cz/aktuality/2016-09-09-v-koline-probehl-seminar-k-vystave-mesto-s-dobrou-adresou/" TargetMode="External"/><Relationship Id="rId95" Type="http://schemas.openxmlformats.org/officeDocument/2006/relationships/hyperlink" Target="http://mesto.dobramesta.cz/temata" TargetMode="External"/><Relationship Id="rId19" Type="http://schemas.openxmlformats.org/officeDocument/2006/relationships/hyperlink" Target="http://www.dobramesta.cz/aktuality/2016-10-05-10-principu-pro-udrzitelnou-dopravu-ve-meste/" TargetMode="External"/><Relationship Id="rId14" Type="http://schemas.openxmlformats.org/officeDocument/2006/relationships/hyperlink" Target="http://www.dobramesta.cz/spoluprace-s-mesty/ceska-republika-2030/" TargetMode="External"/><Relationship Id="rId22" Type="http://schemas.openxmlformats.org/officeDocument/2006/relationships/hyperlink" Target="http://mesto.dobramesta.cz/bremska-deklarace" TargetMode="External"/><Relationship Id="rId27" Type="http://schemas.openxmlformats.org/officeDocument/2006/relationships/hyperlink" Target="http://www.dobramesta.cz/aktuality/2016-08-08-mesto-s-dobrou-adresou-a-sociologie/" TargetMode="External"/><Relationship Id="rId30" Type="http://schemas.openxmlformats.org/officeDocument/2006/relationships/hyperlink" Target="http://www.dobramesta.cz/spoluprace-s-mesty/" TargetMode="External"/><Relationship Id="rId35" Type="http://schemas.openxmlformats.org/officeDocument/2006/relationships/hyperlink" Target="http://www.uherskehradiste.dobramesta.cz" TargetMode="External"/><Relationship Id="rId43" Type="http://schemas.openxmlformats.org/officeDocument/2006/relationships/hyperlink" Target="http://www.dobramesta.cz/aktuality/2016-10-16-co-se-deje-se-svetem/" TargetMode="External"/><Relationship Id="rId48" Type="http://schemas.openxmlformats.org/officeDocument/2006/relationships/hyperlink" Target="http://www.dobramesta.cz/aktuality/2016-10-05-pocet-senioru-prudce-narusta-znamena-to-vetsi-rizika-v-doprave/" TargetMode="External"/><Relationship Id="rId56" Type="http://schemas.openxmlformats.org/officeDocument/2006/relationships/hyperlink" Target="http://www.dobramesta.cz/aktuality/2016-08-01-mesto-lipsko-inspirace-pro-znacku-mesto-s-dobrou-adresou/" TargetMode="External"/><Relationship Id="rId64" Type="http://schemas.openxmlformats.org/officeDocument/2006/relationships/hyperlink" Target="http://www.dobramesta.cz/aktuality/2016-09-20-praha-chce-byt-symbolem-dobre-adresy/" TargetMode="External"/><Relationship Id="rId69" Type="http://schemas.openxmlformats.org/officeDocument/2006/relationships/hyperlink" Target="http://www.dobramesta.cz/aktuality/2016-10-21-zklidnovani-dopravy-v-roce-2036/" TargetMode="External"/><Relationship Id="rId77" Type="http://schemas.openxmlformats.org/officeDocument/2006/relationships/hyperlink" Target="http://www.dobramesta.cz/aktuality/2016-10-04-parkovani-jednoduse/" TargetMode="External"/><Relationship Id="rId8" Type="http://schemas.openxmlformats.org/officeDocument/2006/relationships/endnotes" Target="endnotes.xml"/><Relationship Id="rId51" Type="http://schemas.openxmlformats.org/officeDocument/2006/relationships/hyperlink" Target="http://www.dobramesta.cz/aktuality/2016-10-14-prezentace-ktera-vam-zmeni-pohled-na-mobilitu/" TargetMode="External"/><Relationship Id="rId72" Type="http://schemas.openxmlformats.org/officeDocument/2006/relationships/hyperlink" Target="http://www.dobramesta.cz/aktuality/2016-08-18-zklidnovani-dopravy-v-ceskych-podminkach/" TargetMode="External"/><Relationship Id="rId80" Type="http://schemas.openxmlformats.org/officeDocument/2006/relationships/hyperlink" Target="http://www.dobramesta.cz/aktuality/2016-10-15-novinky-z-ceske-parkovaci-asociace/" TargetMode="External"/><Relationship Id="rId85" Type="http://schemas.openxmlformats.org/officeDocument/2006/relationships/hyperlink" Target="http://www.dobramesta.cz/aktuality/2016-09-17-pro-uzemni-planovani-vyuzivejte-misto-pruzkumu-big-data-rikaji-vedci/" TargetMode="External"/><Relationship Id="rId93" Type="http://schemas.openxmlformats.org/officeDocument/2006/relationships/hyperlink" Target="http://www.mesto.dobramesta.cz"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dobramesta.cz/aktuality/2016-10-05-pocet-senioru-prudce-narusta-znamena-to-vetsi-rizika-v-doprave/" TargetMode="External"/><Relationship Id="rId17" Type="http://schemas.openxmlformats.org/officeDocument/2006/relationships/hyperlink" Target="http://www.dobramesta.cz/o-znacce/" TargetMode="External"/><Relationship Id="rId25" Type="http://schemas.openxmlformats.org/officeDocument/2006/relationships/hyperlink" Target="http://www.dobramesta.cz/priklady-z-praxe/zahranicni-priklady/sutp/" TargetMode="External"/><Relationship Id="rId33" Type="http://schemas.openxmlformats.org/officeDocument/2006/relationships/hyperlink" Target="http://www.dobramesta.cz/aktuality/2016-08-11-mesto-verejnost-a-neziskovy-sektor/" TargetMode="External"/><Relationship Id="rId38" Type="http://schemas.openxmlformats.org/officeDocument/2006/relationships/hyperlink" Target="http://www.dobramesta.cz/aktuality/2016-10-25-cyklostrategie-bilancovani/" TargetMode="External"/><Relationship Id="rId46" Type="http://schemas.openxmlformats.org/officeDocument/2006/relationships/hyperlink" Target="http://www.dobramesta.cz/aktuality/2016-10-24-rok-2036-budou-problemy-s-dopravou-jiz-minulosti/" TargetMode="External"/><Relationship Id="rId59" Type="http://schemas.openxmlformats.org/officeDocument/2006/relationships/hyperlink" Target="http://www.dobramesta.cz/aktuality/2016-08-08-mesto-s-dobrou-adresou-a-sociologie/" TargetMode="External"/><Relationship Id="rId67" Type="http://schemas.openxmlformats.org/officeDocument/2006/relationships/hyperlink" Target="http://www.dobramesta.cz/aktuality/2016-10-08-design-ulice-na-statnich-krajskych-a-mistnich-komunikacich/" TargetMode="External"/><Relationship Id="rId20" Type="http://schemas.openxmlformats.org/officeDocument/2006/relationships/hyperlink" Target="http://www.dobramesta.cz/aktuality/2016-08-01-mesto-lipsko-inspirace-pro-znacku-mesto-s-dobrou-adresou/" TargetMode="External"/><Relationship Id="rId41" Type="http://schemas.openxmlformats.org/officeDocument/2006/relationships/hyperlink" Target="http://www.dobramesta.cz/aktuality/2016-10-20-jak-budeme-zit-v-roce-2036/" TargetMode="External"/><Relationship Id="rId54" Type="http://schemas.openxmlformats.org/officeDocument/2006/relationships/hyperlink" Target="http://www.dobramesta.cz/aktuality/2016-10-05-10-principu-pro-udrzitelnou-dopravu-ve-meste/" TargetMode="External"/><Relationship Id="rId62" Type="http://schemas.openxmlformats.org/officeDocument/2006/relationships/hyperlink" Target="http://www.dobramesta.cz/aktuality/2016-08-17-otrokovice-podporuji-mesta-s-dobrou-adresou/" TargetMode="External"/><Relationship Id="rId70" Type="http://schemas.openxmlformats.org/officeDocument/2006/relationships/hyperlink" Target="http://www.dobramesta.cz/aktuality/2016-10-21-zklidnovani-dopravy-v-roce-2036/" TargetMode="External"/><Relationship Id="rId75" Type="http://schemas.openxmlformats.org/officeDocument/2006/relationships/hyperlink" Target="http://www.dobramesta.cz/aktuality/2016-10-06-kazde-koncipovane-inzenyrske-dilo-musi-byt-mereno-podle-jeho-cile/" TargetMode="External"/><Relationship Id="rId83" Type="http://schemas.openxmlformats.org/officeDocument/2006/relationships/hyperlink" Target="http://www.dobramesta.cz/aktuality/2016-07-30-mnichovska-ctvrt-nabizi-svym-obyvatelum-sluzby-v-oblasti-elektromobility-nemecko/" TargetMode="External"/><Relationship Id="rId88" Type="http://schemas.openxmlformats.org/officeDocument/2006/relationships/hyperlink" Target="http://www.dobramesta.cz/aktuality/2016-10-22-dnes-to-neni-mozne-ale-snad-za-5-10-let-uz-to-bude-samozrejmosti/" TargetMode="External"/><Relationship Id="rId91" Type="http://schemas.openxmlformats.org/officeDocument/2006/relationships/hyperlink" Target="http://www.dobramesta.cz/aktuality/2016-08-27-danska-vystava-mesta-s-dobrou-adresou-poprve-v-breclavi/" TargetMode="External"/><Relationship Id="rId96" Type="http://schemas.openxmlformats.org/officeDocument/2006/relationships/hyperlink" Target="http://www.mesto.dobramesta.cz/temat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dobramesta.cz/aktuality/2016-10-20-jak-budeme-zit-v-roce-2036/" TargetMode="External"/><Relationship Id="rId23" Type="http://schemas.openxmlformats.org/officeDocument/2006/relationships/hyperlink" Target="http://mesto.dobramesta.cz/lipska-deklarace" TargetMode="External"/><Relationship Id="rId28" Type="http://schemas.openxmlformats.org/officeDocument/2006/relationships/hyperlink" Target="http://www.dobramesta.cz/o-nas/" TargetMode="External"/><Relationship Id="rId36" Type="http://schemas.openxmlformats.org/officeDocument/2006/relationships/hyperlink" Target="http://mesto.dobramesta.cz/temata" TargetMode="External"/><Relationship Id="rId49" Type="http://schemas.openxmlformats.org/officeDocument/2006/relationships/hyperlink" Target="http://www.dobramesta.cz/aktuality/2016-10-19-znacka-mesto-s-dobrou-adresou-byla-dnes-prezentovana-na-silnicni-konferenci/" TargetMode="External"/><Relationship Id="rId57" Type="http://schemas.openxmlformats.org/officeDocument/2006/relationships/hyperlink" Target="http://www.dobramesta.cz/aktuality/2016-09-22-predseda-vyboru-pro-dopravu-a-cestovni-ruch-ek-navstivil-cesko/" TargetMode="External"/><Relationship Id="rId10" Type="http://schemas.openxmlformats.org/officeDocument/2006/relationships/hyperlink" Target="http://www.dobramesta.cz/aktuality/2016-10-16-co-se-deje-se-svetem/" TargetMode="External"/><Relationship Id="rId31" Type="http://schemas.openxmlformats.org/officeDocument/2006/relationships/hyperlink" Target="http://www.dobramesta.cz/aktuality/2016-08-17-otrokovice-podporuji-mesta-s-dobrou-adresou/" TargetMode="External"/><Relationship Id="rId44" Type="http://schemas.openxmlformats.org/officeDocument/2006/relationships/hyperlink" Target="http://www.dobramesta.cz/aktuality/2016-10-16-co-se-deje-se-svetem/" TargetMode="External"/><Relationship Id="rId52" Type="http://schemas.openxmlformats.org/officeDocument/2006/relationships/hyperlink" Target="http://www.dobramesta.cz/aktuality/2016-10-14-prezentace-ktera-vam-zmeni-pohled-na-mobilitu/" TargetMode="External"/><Relationship Id="rId60" Type="http://schemas.openxmlformats.org/officeDocument/2006/relationships/hyperlink" Target="http://www.dobramesta.cz/aktuality/2016-08-08-mesto-s-dobrou-adresou-a-sociologie/" TargetMode="External"/><Relationship Id="rId65" Type="http://schemas.openxmlformats.org/officeDocument/2006/relationships/hyperlink" Target="http://www.dobramesta.cz/aktuality/2016-10-23-kontrola-naplneni-akcniho-planu-v-roce-2036/" TargetMode="External"/><Relationship Id="rId73" Type="http://schemas.openxmlformats.org/officeDocument/2006/relationships/hyperlink" Target="http://www.dobramesta.cz/aktuality/2016-08-11-mesto-verejnost-a-neziskovy-sektor/" TargetMode="External"/><Relationship Id="rId78" Type="http://schemas.openxmlformats.org/officeDocument/2006/relationships/hyperlink" Target="http://www.dobramesta.cz/aktuality/2016-10-04-parkovani-jednoduse/" TargetMode="External"/><Relationship Id="rId81" Type="http://schemas.openxmlformats.org/officeDocument/2006/relationships/hyperlink" Target="http://www.dobramesta.cz/aktuality/2016-09-28-zlin-a-otrokovice-hybridni-trolejbusy-na-baterie/" TargetMode="External"/><Relationship Id="rId86" Type="http://schemas.openxmlformats.org/officeDocument/2006/relationships/hyperlink" Target="http://www.dobramesta.cz/aktuality/2016-09-17-pro-uzemni-planovani-vyuzivejte-misto-pruzkumu-big-data-rikaji-vedci/" TargetMode="External"/><Relationship Id="rId94" Type="http://schemas.openxmlformats.org/officeDocument/2006/relationships/hyperlink" Target="http://www.jihlava.dobramesta.cz" TargetMode="External"/><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dobramesta.cz/aktuality/2016-10-20-jak-budeme-zit-v-roce-2036/" TargetMode="External"/><Relationship Id="rId13" Type="http://schemas.openxmlformats.org/officeDocument/2006/relationships/hyperlink" Target="http://www.dobramesta.cz/o-nas/" TargetMode="External"/><Relationship Id="rId18" Type="http://schemas.openxmlformats.org/officeDocument/2006/relationships/hyperlink" Target="http://www.dobramesta.cz/aktuality/2016-10-14-prezentace-ktera-vam-zmeni-pohled-na-mobilitu/" TargetMode="External"/><Relationship Id="rId39" Type="http://schemas.openxmlformats.org/officeDocument/2006/relationships/hyperlink" Target="http://www.cyklomesta.cz"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oleObject" Target="embeddings/oleObject1.bin"/></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E0C8B-9B69-447F-8076-3498C6B9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4435</Words>
  <Characters>26173</Characters>
  <Application>Microsoft Office Word</Application>
  <DocSecurity>0</DocSecurity>
  <Lines>218</Lines>
  <Paragraphs>61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 Gottfried</dc:creator>
  <cp:lastModifiedBy>Jitka</cp:lastModifiedBy>
  <cp:revision>2</cp:revision>
  <cp:lastPrinted>2016-10-02T21:20:00Z</cp:lastPrinted>
  <dcterms:created xsi:type="dcterms:W3CDTF">2016-11-06T07:46:00Z</dcterms:created>
  <dcterms:modified xsi:type="dcterms:W3CDTF">2016-11-06T07:46:00Z</dcterms:modified>
</cp:coreProperties>
</file>