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2C" w:rsidRPr="00C9060B" w:rsidRDefault="008F5AD6" w:rsidP="00C3312C">
      <w:pPr>
        <w:jc w:val="center"/>
        <w:rPr>
          <w:b/>
          <w:sz w:val="24"/>
          <w:szCs w:val="24"/>
        </w:rPr>
      </w:pPr>
      <w:r w:rsidRPr="00C9060B">
        <w:rPr>
          <w:b/>
          <w:sz w:val="24"/>
          <w:szCs w:val="24"/>
        </w:rPr>
        <w:t>Vládní koncepce městské a aktivní mobility</w:t>
      </w:r>
      <w:r w:rsidR="00C9060B">
        <w:rPr>
          <w:b/>
          <w:sz w:val="24"/>
          <w:szCs w:val="24"/>
        </w:rPr>
        <w:t xml:space="preserve">, </w:t>
      </w:r>
      <w:r w:rsidR="00C9060B" w:rsidRPr="00C9060B">
        <w:rPr>
          <w:rFonts w:cstheme="minorHAnsi"/>
          <w:b/>
          <w:sz w:val="24"/>
          <w:szCs w:val="24"/>
        </w:rPr>
        <w:t>spolek Partnerství pro městskou mobilitu</w:t>
      </w:r>
      <w:r w:rsidRPr="00C9060B">
        <w:rPr>
          <w:b/>
          <w:sz w:val="24"/>
          <w:szCs w:val="24"/>
        </w:rPr>
        <w:t xml:space="preserve"> a p</w:t>
      </w:r>
      <w:r w:rsidR="00C3312C" w:rsidRPr="00C9060B">
        <w:rPr>
          <w:b/>
          <w:sz w:val="24"/>
          <w:szCs w:val="24"/>
        </w:rPr>
        <w:t>ro</w:t>
      </w:r>
      <w:r w:rsidRPr="00C9060B">
        <w:rPr>
          <w:b/>
          <w:sz w:val="24"/>
          <w:szCs w:val="24"/>
        </w:rPr>
        <w:t>gram</w:t>
      </w:r>
      <w:r w:rsidR="00C3312C" w:rsidRPr="00C9060B">
        <w:rPr>
          <w:b/>
          <w:sz w:val="24"/>
          <w:szCs w:val="24"/>
        </w:rPr>
        <w:t xml:space="preserve"> </w:t>
      </w:r>
      <w:proofErr w:type="spellStart"/>
      <w:r w:rsidR="00C3312C" w:rsidRPr="00C9060B">
        <w:rPr>
          <w:b/>
          <w:sz w:val="24"/>
          <w:szCs w:val="24"/>
        </w:rPr>
        <w:t>CityChangers</w:t>
      </w:r>
      <w:proofErr w:type="spellEnd"/>
      <w:r w:rsidR="00C3312C" w:rsidRPr="00C9060B">
        <w:rPr>
          <w:b/>
          <w:sz w:val="24"/>
          <w:szCs w:val="24"/>
        </w:rPr>
        <w:t xml:space="preserve"> </w:t>
      </w:r>
    </w:p>
    <w:p w:rsidR="00C3312C" w:rsidRDefault="00C3312C">
      <w:pPr>
        <w:rPr>
          <w:b/>
          <w:sz w:val="24"/>
          <w:szCs w:val="24"/>
        </w:rPr>
      </w:pPr>
    </w:p>
    <w:p w:rsidR="00DA0FC2" w:rsidRPr="00C9060B" w:rsidRDefault="00DA0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Úvodem</w:t>
      </w:r>
    </w:p>
    <w:p w:rsidR="00C9060B" w:rsidRPr="00F54CBA" w:rsidRDefault="00C9060B" w:rsidP="00F54CBA">
      <w:pPr>
        <w:jc w:val="both"/>
        <w:rPr>
          <w:sz w:val="24"/>
          <w:szCs w:val="24"/>
        </w:rPr>
      </w:pPr>
      <w:r w:rsidRPr="00C9060B">
        <w:rPr>
          <w:sz w:val="24"/>
          <w:szCs w:val="24"/>
        </w:rPr>
        <w:t xml:space="preserve">Asociace měst pro cyklisty, která vznikla </w:t>
      </w:r>
      <w:r w:rsidRPr="00C9060B">
        <w:rPr>
          <w:rFonts w:cstheme="minorHAnsi"/>
          <w:sz w:val="24"/>
          <w:szCs w:val="24"/>
        </w:rPr>
        <w:t>v roce</w:t>
      </w:r>
      <w:r w:rsidRPr="00C9060B">
        <w:rPr>
          <w:sz w:val="24"/>
          <w:szCs w:val="24"/>
        </w:rPr>
        <w:t xml:space="preserve"> 2013, </w:t>
      </w:r>
      <w:r w:rsidRPr="00C9060B">
        <w:rPr>
          <w:rFonts w:cstheme="minorHAnsi"/>
          <w:sz w:val="24"/>
          <w:szCs w:val="24"/>
        </w:rPr>
        <w:t xml:space="preserve">se k 29. 3. 2019 transformovala na </w:t>
      </w:r>
      <w:r w:rsidRPr="00C9060B">
        <w:rPr>
          <w:rFonts w:cstheme="minorHAnsi"/>
          <w:b/>
          <w:sz w:val="24"/>
          <w:szCs w:val="24"/>
        </w:rPr>
        <w:t>spolek Partnerství pro městskou mobilitu</w:t>
      </w:r>
      <w:r w:rsidRPr="00C9060B">
        <w:rPr>
          <w:rFonts w:cstheme="minorHAnsi"/>
          <w:sz w:val="24"/>
          <w:szCs w:val="24"/>
        </w:rPr>
        <w:t xml:space="preserve">. Tím </w:t>
      </w:r>
      <w:r>
        <w:rPr>
          <w:rFonts w:cstheme="minorHAnsi"/>
          <w:sz w:val="24"/>
          <w:szCs w:val="24"/>
        </w:rPr>
        <w:t xml:space="preserve">se </w:t>
      </w:r>
      <w:r w:rsidRPr="00C9060B">
        <w:rPr>
          <w:rFonts w:cstheme="minorHAnsi"/>
          <w:sz w:val="24"/>
          <w:szCs w:val="24"/>
        </w:rPr>
        <w:t>chce deklarovat posun</w:t>
      </w:r>
      <w:r w:rsidRPr="00C9060B">
        <w:rPr>
          <w:sz w:val="24"/>
          <w:szCs w:val="24"/>
        </w:rPr>
        <w:t xml:space="preserve"> těžiště, a to od cyklistické dopravy směrem k městské mobilitě. </w:t>
      </w:r>
      <w:r w:rsidR="00F54CBA">
        <w:rPr>
          <w:sz w:val="24"/>
          <w:szCs w:val="24"/>
        </w:rPr>
        <w:t xml:space="preserve">Vlajkovou lodí nového spolku je rozvoj </w:t>
      </w:r>
      <w:r w:rsidR="00F54CBA">
        <w:rPr>
          <w:rFonts w:cstheme="minorHAnsi"/>
          <w:sz w:val="24"/>
          <w:szCs w:val="24"/>
        </w:rPr>
        <w:t xml:space="preserve">participačního </w:t>
      </w:r>
      <w:r w:rsidRPr="00F54CBA">
        <w:rPr>
          <w:rFonts w:cstheme="minorHAnsi"/>
          <w:b/>
          <w:sz w:val="24"/>
          <w:szCs w:val="24"/>
        </w:rPr>
        <w:t>program</w:t>
      </w:r>
      <w:r w:rsidR="00F54CBA">
        <w:rPr>
          <w:rFonts w:cstheme="minorHAnsi"/>
          <w:b/>
          <w:sz w:val="24"/>
          <w:szCs w:val="24"/>
        </w:rPr>
        <w:t>u</w:t>
      </w:r>
      <w:r w:rsidRPr="00F54CBA">
        <w:rPr>
          <w:rFonts w:cstheme="minorHAnsi"/>
          <w:b/>
          <w:sz w:val="24"/>
          <w:szCs w:val="24"/>
        </w:rPr>
        <w:t xml:space="preserve"> </w:t>
      </w:r>
      <w:proofErr w:type="spellStart"/>
      <w:r w:rsidRPr="00F54CBA">
        <w:rPr>
          <w:rFonts w:cstheme="minorHAnsi"/>
          <w:b/>
          <w:sz w:val="24"/>
          <w:szCs w:val="24"/>
        </w:rPr>
        <w:t>CityChangers</w:t>
      </w:r>
      <w:proofErr w:type="spellEnd"/>
      <w:r w:rsidRPr="00F54CBA">
        <w:rPr>
          <w:rFonts w:cstheme="minorHAnsi"/>
          <w:sz w:val="24"/>
          <w:szCs w:val="24"/>
        </w:rPr>
        <w:t xml:space="preserve">, který má pomoci zpopularizovat téma městské mobility </w:t>
      </w:r>
      <w:hyperlink r:id="rId5" w:history="1">
        <w:r w:rsidRPr="00F54CBA">
          <w:rPr>
            <w:rStyle w:val="Hypertextovodkaz"/>
            <w:rFonts w:cstheme="minorHAnsi"/>
            <w:sz w:val="24"/>
            <w:szCs w:val="24"/>
          </w:rPr>
          <w:t>https://www.citychangers.cz/</w:t>
        </w:r>
      </w:hyperlink>
      <w:r w:rsidRPr="00F54CBA">
        <w:rPr>
          <w:rFonts w:cstheme="minorHAnsi"/>
          <w:sz w:val="24"/>
          <w:szCs w:val="24"/>
        </w:rPr>
        <w:t xml:space="preserve"> </w:t>
      </w:r>
      <w:r w:rsidR="00F54CBA">
        <w:rPr>
          <w:rFonts w:cstheme="minorHAnsi"/>
          <w:sz w:val="24"/>
          <w:szCs w:val="24"/>
        </w:rPr>
        <w:t xml:space="preserve"> a také řešit tři otázky:</w:t>
      </w:r>
    </w:p>
    <w:p w:rsidR="00A5789A" w:rsidRPr="00A5789A" w:rsidRDefault="00A5789A" w:rsidP="00A5789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</w:rPr>
        <w:t xml:space="preserve">Jak lépe šířit a sdílet nové informace o městské a aktivní </w:t>
      </w:r>
      <w:r w:rsidRPr="00A5789A">
        <w:rPr>
          <w:rFonts w:cstheme="minorHAnsi"/>
          <w:b/>
          <w:sz w:val="24"/>
        </w:rPr>
        <w:t xml:space="preserve"> </w:t>
      </w:r>
      <w:r w:rsidR="00877776">
        <w:rPr>
          <w:rFonts w:cstheme="minorHAnsi"/>
          <w:b/>
          <w:sz w:val="24"/>
        </w:rPr>
        <w:t>mobilitě?</w:t>
      </w:r>
      <w:r w:rsidRPr="00A5789A">
        <w:rPr>
          <w:rFonts w:cstheme="minorHAnsi"/>
          <w:sz w:val="24"/>
        </w:rPr>
        <w:t xml:space="preserve"> </w:t>
      </w:r>
    </w:p>
    <w:p w:rsidR="00A5789A" w:rsidRPr="00A5789A" w:rsidRDefault="00877776" w:rsidP="00A5789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</w:rPr>
        <w:t>Jaké jsou nové</w:t>
      </w:r>
      <w:r w:rsidR="00A5789A" w:rsidRPr="00A5789A">
        <w:rPr>
          <w:rFonts w:cstheme="minorHAnsi"/>
          <w:b/>
          <w:sz w:val="24"/>
        </w:rPr>
        <w:t xml:space="preserve"> podněty pro zlepšení financování </w:t>
      </w:r>
      <w:r w:rsidR="00A5789A" w:rsidRPr="00A5789A">
        <w:rPr>
          <w:rFonts w:cstheme="minorHAnsi"/>
          <w:sz w:val="24"/>
        </w:rPr>
        <w:t>opatření městské mobility</w:t>
      </w:r>
      <w:r>
        <w:rPr>
          <w:rFonts w:cstheme="minorHAnsi"/>
          <w:sz w:val="24"/>
        </w:rPr>
        <w:t>? Jaké budou alokace na opatření městské mobility?</w:t>
      </w:r>
    </w:p>
    <w:p w:rsidR="00A5789A" w:rsidRPr="00A5789A" w:rsidRDefault="00877776" w:rsidP="00A5789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</w:rPr>
        <w:t>Jaké jsou nové</w:t>
      </w:r>
      <w:r w:rsidRPr="00A5789A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podněty </w:t>
      </w:r>
      <w:r w:rsidR="00A5789A" w:rsidRPr="00A5789A">
        <w:rPr>
          <w:rFonts w:cstheme="minorHAnsi"/>
          <w:b/>
          <w:sz w:val="24"/>
        </w:rPr>
        <w:t>pro l</w:t>
      </w:r>
      <w:r w:rsidR="00A5789A" w:rsidRPr="00A5789A">
        <w:rPr>
          <w:rFonts w:cstheme="minorHAnsi"/>
          <w:b/>
          <w:bCs/>
          <w:sz w:val="24"/>
        </w:rPr>
        <w:t>egislativní změny</w:t>
      </w:r>
      <w:r w:rsidR="00A5789A" w:rsidRPr="00A5789A">
        <w:rPr>
          <w:rFonts w:cstheme="minorHAnsi"/>
          <w:bCs/>
          <w:sz w:val="24"/>
        </w:rPr>
        <w:t>, které</w:t>
      </w:r>
      <w:r w:rsidR="00A5789A" w:rsidRPr="00A5789A">
        <w:rPr>
          <w:rFonts w:cstheme="minorHAnsi"/>
          <w:sz w:val="24"/>
        </w:rPr>
        <w:t xml:space="preserve"> by pomohly komplexně řešit městskou mobilitu, a tím propojit státní, regionální a místní zájmy</w:t>
      </w:r>
      <w:r>
        <w:rPr>
          <w:rFonts w:cstheme="minorHAnsi"/>
          <w:sz w:val="24"/>
        </w:rPr>
        <w:t>?</w:t>
      </w:r>
    </w:p>
    <w:p w:rsidR="00DA0FC2" w:rsidRPr="00877776" w:rsidRDefault="00877776" w:rsidP="00DA0FC2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Hledání odpovědí na tyto tři otázky má</w:t>
      </w:r>
      <w:r w:rsidR="00F54CBA">
        <w:rPr>
          <w:rFonts w:cstheme="minorHAnsi"/>
          <w:sz w:val="24"/>
          <w:szCs w:val="24"/>
        </w:rPr>
        <w:t xml:space="preserve"> právě</w:t>
      </w:r>
      <w:r>
        <w:rPr>
          <w:rFonts w:cstheme="minorHAnsi"/>
          <w:sz w:val="24"/>
          <w:szCs w:val="24"/>
        </w:rPr>
        <w:t xml:space="preserve"> </w:t>
      </w:r>
      <w:r w:rsidRPr="00877776">
        <w:rPr>
          <w:rFonts w:cstheme="minorHAnsi"/>
          <w:b/>
          <w:sz w:val="24"/>
          <w:szCs w:val="24"/>
        </w:rPr>
        <w:t>part</w:t>
      </w:r>
      <w:r w:rsidR="00F54CBA">
        <w:rPr>
          <w:rFonts w:cstheme="minorHAnsi"/>
          <w:b/>
          <w:sz w:val="24"/>
          <w:szCs w:val="24"/>
        </w:rPr>
        <w:t>i</w:t>
      </w:r>
      <w:r w:rsidRPr="00877776">
        <w:rPr>
          <w:rFonts w:cstheme="minorHAnsi"/>
          <w:b/>
          <w:sz w:val="24"/>
          <w:szCs w:val="24"/>
        </w:rPr>
        <w:t>cipační</w:t>
      </w:r>
      <w:r w:rsidR="00DA0FC2" w:rsidRPr="00877776">
        <w:rPr>
          <w:rFonts w:cstheme="minorHAnsi"/>
          <w:b/>
          <w:sz w:val="24"/>
          <w:szCs w:val="24"/>
        </w:rPr>
        <w:t xml:space="preserve"> </w:t>
      </w:r>
      <w:r w:rsidR="00DA0FC2" w:rsidRPr="00DA0FC2">
        <w:rPr>
          <w:rFonts w:cstheme="minorHAnsi"/>
          <w:b/>
          <w:sz w:val="24"/>
          <w:szCs w:val="24"/>
        </w:rPr>
        <w:t>p</w:t>
      </w:r>
      <w:r w:rsidR="00DA0FC2" w:rsidRPr="00DA0FC2">
        <w:rPr>
          <w:b/>
          <w:sz w:val="24"/>
          <w:szCs w:val="24"/>
        </w:rPr>
        <w:t xml:space="preserve">rogram </w:t>
      </w:r>
      <w:proofErr w:type="spellStart"/>
      <w:r w:rsidR="00DA0FC2" w:rsidRPr="00DA0FC2">
        <w:rPr>
          <w:b/>
          <w:sz w:val="24"/>
          <w:szCs w:val="24"/>
        </w:rPr>
        <w:t>CityChangers</w:t>
      </w:r>
      <w:proofErr w:type="spellEnd"/>
      <w:r w:rsidR="00DA0FC2">
        <w:rPr>
          <w:sz w:val="24"/>
          <w:szCs w:val="24"/>
        </w:rPr>
        <w:t>, který</w:t>
      </w:r>
      <w:r w:rsidR="00DA0FC2" w:rsidRPr="00C9060B">
        <w:rPr>
          <w:sz w:val="24"/>
          <w:szCs w:val="24"/>
        </w:rPr>
        <w:t xml:space="preserve"> se obrací na občany, úředníky a zastupitele, aby společně zvážili hodnotu a širší význam </w:t>
      </w:r>
      <w:r>
        <w:rPr>
          <w:sz w:val="24"/>
          <w:szCs w:val="24"/>
        </w:rPr>
        <w:t xml:space="preserve">řešení opatření </w:t>
      </w:r>
      <w:r w:rsidRPr="00877776">
        <w:rPr>
          <w:sz w:val="24"/>
          <w:szCs w:val="24"/>
        </w:rPr>
        <w:t xml:space="preserve">městské mobility. </w:t>
      </w:r>
      <w:r w:rsidR="00DA0FC2" w:rsidRPr="00877776">
        <w:rPr>
          <w:sz w:val="24"/>
          <w:szCs w:val="24"/>
        </w:rPr>
        <w:t xml:space="preserve">Cílem je zvýšit povědomí o tom, že po městě se lze pohybovat i jinak než autem, a v mnoha ohledech výhodněji. </w:t>
      </w:r>
      <w:r w:rsidRPr="00877776">
        <w:rPr>
          <w:sz w:val="24"/>
          <w:szCs w:val="24"/>
        </w:rPr>
        <w:t>Program</w:t>
      </w:r>
      <w:r w:rsidR="00DA0FC2" w:rsidRPr="00877776">
        <w:rPr>
          <w:sz w:val="24"/>
          <w:szCs w:val="24"/>
        </w:rPr>
        <w:t xml:space="preserve"> </w:t>
      </w:r>
      <w:proofErr w:type="spellStart"/>
      <w:r w:rsidR="00DA0FC2" w:rsidRPr="00877776">
        <w:rPr>
          <w:sz w:val="24"/>
          <w:szCs w:val="24"/>
        </w:rPr>
        <w:t>CityChangers</w:t>
      </w:r>
      <w:proofErr w:type="spellEnd"/>
      <w:r w:rsidR="00DA0FC2" w:rsidRPr="00877776">
        <w:rPr>
          <w:sz w:val="24"/>
          <w:szCs w:val="24"/>
        </w:rPr>
        <w:t xml:space="preserve"> </w:t>
      </w:r>
      <w:r w:rsidRPr="00877776">
        <w:rPr>
          <w:sz w:val="24"/>
          <w:szCs w:val="24"/>
        </w:rPr>
        <w:t>hledá odpovědi pomocí pěti oblast</w:t>
      </w:r>
      <w:r>
        <w:rPr>
          <w:sz w:val="24"/>
          <w:szCs w:val="24"/>
        </w:rPr>
        <w:t>í</w:t>
      </w:r>
      <w:r w:rsidR="00DA0FC2" w:rsidRPr="00877776">
        <w:rPr>
          <w:sz w:val="24"/>
          <w:szCs w:val="24"/>
        </w:rPr>
        <w:t xml:space="preserve">: DESIGN, MOBILITA, INOVACE, KOMUNIKACE, OBČAN. </w:t>
      </w:r>
      <w:r>
        <w:rPr>
          <w:sz w:val="24"/>
          <w:szCs w:val="24"/>
        </w:rPr>
        <w:t>Cílem je:</w:t>
      </w:r>
    </w:p>
    <w:p w:rsidR="00877776" w:rsidRPr="00877776" w:rsidRDefault="00877776" w:rsidP="0087777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77776">
        <w:rPr>
          <w:sz w:val="24"/>
          <w:szCs w:val="24"/>
        </w:rPr>
        <w:t xml:space="preserve">DESIGN – Podpořit realizaci dopravních opatření (x ulic přívětivějších k chodcům/cyklistům/veřejné dopravě); </w:t>
      </w:r>
    </w:p>
    <w:p w:rsidR="00877776" w:rsidRPr="00877776" w:rsidRDefault="00877776" w:rsidP="0087777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77776">
        <w:rPr>
          <w:sz w:val="24"/>
          <w:szCs w:val="24"/>
        </w:rPr>
        <w:t xml:space="preserve">MOBILITA – Podporovat integrovaná řešení a zkvalitnit systém financování zejména udržitelných forem dopravy; </w:t>
      </w:r>
    </w:p>
    <w:p w:rsidR="00877776" w:rsidRPr="00877776" w:rsidRDefault="00877776" w:rsidP="0087777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77776">
        <w:rPr>
          <w:sz w:val="24"/>
          <w:szCs w:val="24"/>
        </w:rPr>
        <w:t xml:space="preserve">INOVACE – Představit </w:t>
      </w:r>
      <w:proofErr w:type="spellStart"/>
      <w:r w:rsidRPr="00877776">
        <w:rPr>
          <w:sz w:val="24"/>
          <w:szCs w:val="24"/>
        </w:rPr>
        <w:t>smart</w:t>
      </w:r>
      <w:proofErr w:type="spellEnd"/>
      <w:r w:rsidRPr="00877776">
        <w:rPr>
          <w:sz w:val="24"/>
          <w:szCs w:val="24"/>
        </w:rPr>
        <w:t xml:space="preserve"> řešení nejen z pohledu ekonomického, ale i sociálního a environmentálního; </w:t>
      </w:r>
    </w:p>
    <w:p w:rsidR="00877776" w:rsidRPr="00877776" w:rsidRDefault="00877776" w:rsidP="0087777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77776">
        <w:rPr>
          <w:sz w:val="24"/>
          <w:szCs w:val="24"/>
        </w:rPr>
        <w:t xml:space="preserve">KOMUNIKACE – Prosadit intenzivnější zapojení veřejnosti, lepší komunikaci mezi občanem, úředníkem a zastupitelem; </w:t>
      </w:r>
    </w:p>
    <w:p w:rsidR="00877776" w:rsidRPr="00877776" w:rsidRDefault="00877776" w:rsidP="0087777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877776">
        <w:rPr>
          <w:sz w:val="24"/>
          <w:szCs w:val="24"/>
        </w:rPr>
        <w:t>OBČAN - Změnit dopravní chování ve školách a firmách, spojené s dobrovolnými závazky osob/škol/firem.</w:t>
      </w:r>
    </w:p>
    <w:p w:rsidR="00877776" w:rsidRDefault="00877776" w:rsidP="00DA0FC2">
      <w:pPr>
        <w:jc w:val="both"/>
        <w:rPr>
          <w:b/>
          <w:sz w:val="24"/>
          <w:szCs w:val="24"/>
        </w:rPr>
      </w:pPr>
    </w:p>
    <w:p w:rsidR="00877776" w:rsidRPr="00877776" w:rsidRDefault="00877776" w:rsidP="00DA0FC2">
      <w:pPr>
        <w:jc w:val="both"/>
        <w:rPr>
          <w:b/>
          <w:sz w:val="24"/>
          <w:szCs w:val="24"/>
        </w:rPr>
      </w:pPr>
      <w:r w:rsidRPr="00877776">
        <w:rPr>
          <w:b/>
          <w:sz w:val="24"/>
          <w:szCs w:val="24"/>
        </w:rPr>
        <w:t>Podrobnosti k pěti oblastem:</w:t>
      </w:r>
    </w:p>
    <w:p w:rsidR="00030B51" w:rsidRPr="00C9060B" w:rsidRDefault="00030B51" w:rsidP="00030B51">
      <w:pPr>
        <w:rPr>
          <w:sz w:val="24"/>
          <w:szCs w:val="24"/>
        </w:rPr>
      </w:pPr>
      <w:r w:rsidRPr="00C9060B">
        <w:rPr>
          <w:sz w:val="24"/>
          <w:szCs w:val="24"/>
        </w:rPr>
        <w:t>1) DESI</w:t>
      </w:r>
      <w:r w:rsidR="002A619C" w:rsidRPr="00C9060B">
        <w:rPr>
          <w:sz w:val="24"/>
          <w:szCs w:val="24"/>
        </w:rPr>
        <w:t>G</w:t>
      </w:r>
      <w:r w:rsidRPr="00C9060B">
        <w:rPr>
          <w:sz w:val="24"/>
          <w:szCs w:val="24"/>
        </w:rPr>
        <w:t xml:space="preserve">N ULICE. Dánský architekt Jan </w:t>
      </w:r>
      <w:proofErr w:type="spellStart"/>
      <w:r w:rsidRPr="00C9060B">
        <w:rPr>
          <w:sz w:val="24"/>
          <w:szCs w:val="24"/>
        </w:rPr>
        <w:t>Gehl</w:t>
      </w:r>
      <w:proofErr w:type="spellEnd"/>
      <w:r w:rsidRPr="00C9060B">
        <w:rPr>
          <w:sz w:val="24"/>
          <w:szCs w:val="24"/>
        </w:rPr>
        <w:t xml:space="preserve"> jednou řekl: „Neuvědomili jsme si, že to, jakým způsobem stavíme města, ovlivňuje životní styl a životy lidí.“ Po celé republice se hledají projekty, které nabíz</w:t>
      </w:r>
      <w:r w:rsidR="006D2F8A" w:rsidRPr="00C9060B">
        <w:rPr>
          <w:sz w:val="24"/>
          <w:szCs w:val="24"/>
        </w:rPr>
        <w:t>ej</w:t>
      </w:r>
      <w:r w:rsidRPr="00C9060B">
        <w:rPr>
          <w:sz w:val="24"/>
          <w:szCs w:val="24"/>
        </w:rPr>
        <w:t xml:space="preserve">í zklidnění, ale z různých důvodů </w:t>
      </w:r>
      <w:r w:rsidR="006D2F8A" w:rsidRPr="00C9060B">
        <w:rPr>
          <w:sz w:val="24"/>
          <w:szCs w:val="24"/>
        </w:rPr>
        <w:t>nedochází k jejich realizaci</w:t>
      </w:r>
      <w:r w:rsidRPr="00C9060B">
        <w:rPr>
          <w:sz w:val="24"/>
          <w:szCs w:val="24"/>
        </w:rPr>
        <w:t xml:space="preserve">. Projekt se </w:t>
      </w:r>
      <w:r w:rsidR="006D2F8A" w:rsidRPr="00C9060B">
        <w:rPr>
          <w:sz w:val="24"/>
          <w:szCs w:val="24"/>
        </w:rPr>
        <w:t>ptá</w:t>
      </w:r>
      <w:r w:rsidRPr="00C9060B">
        <w:rPr>
          <w:sz w:val="24"/>
          <w:szCs w:val="24"/>
        </w:rPr>
        <w:t xml:space="preserve"> proč a hledá nástroje, jak pomoci. </w:t>
      </w:r>
    </w:p>
    <w:p w:rsidR="00030B51" w:rsidRPr="00C9060B" w:rsidRDefault="00030B51" w:rsidP="00030B51">
      <w:pPr>
        <w:rPr>
          <w:sz w:val="24"/>
          <w:szCs w:val="24"/>
        </w:rPr>
      </w:pPr>
      <w:r w:rsidRPr="00C9060B">
        <w:rPr>
          <w:sz w:val="24"/>
          <w:szCs w:val="24"/>
        </w:rPr>
        <w:t xml:space="preserve">2) MOBILITA. Člověk je tvor, který </w:t>
      </w:r>
      <w:r w:rsidR="006D2F8A" w:rsidRPr="00C9060B">
        <w:rPr>
          <w:sz w:val="24"/>
          <w:szCs w:val="24"/>
        </w:rPr>
        <w:t>se musí</w:t>
      </w:r>
      <w:r w:rsidRPr="00C9060B">
        <w:rPr>
          <w:sz w:val="24"/>
          <w:szCs w:val="24"/>
        </w:rPr>
        <w:t xml:space="preserve"> pohybovat. </w:t>
      </w:r>
      <w:r w:rsidR="006D2F8A" w:rsidRPr="00C9060B">
        <w:rPr>
          <w:sz w:val="24"/>
          <w:szCs w:val="24"/>
        </w:rPr>
        <w:t>V současném světě je</w:t>
      </w:r>
      <w:r w:rsidRPr="00C9060B">
        <w:rPr>
          <w:sz w:val="24"/>
          <w:szCs w:val="24"/>
        </w:rPr>
        <w:t xml:space="preserve"> ale potřeba</w:t>
      </w:r>
      <w:r w:rsidR="006D2F8A" w:rsidRPr="00C9060B">
        <w:rPr>
          <w:sz w:val="24"/>
          <w:szCs w:val="24"/>
        </w:rPr>
        <w:t xml:space="preserve"> </w:t>
      </w:r>
      <w:r w:rsidRPr="00C9060B">
        <w:rPr>
          <w:sz w:val="24"/>
          <w:szCs w:val="24"/>
        </w:rPr>
        <w:t>k pohybu vytvořit podmínky. Jak už to ale bývá, každý si prosazuje</w:t>
      </w:r>
      <w:r w:rsidR="006D2F8A" w:rsidRPr="00C9060B">
        <w:rPr>
          <w:sz w:val="24"/>
          <w:szCs w:val="24"/>
        </w:rPr>
        <w:t>me to</w:t>
      </w:r>
      <w:r w:rsidRPr="00C9060B">
        <w:rPr>
          <w:sz w:val="24"/>
          <w:szCs w:val="24"/>
        </w:rPr>
        <w:t xml:space="preserve"> sv</w:t>
      </w:r>
      <w:r w:rsidR="006D2F8A" w:rsidRPr="00C9060B">
        <w:rPr>
          <w:sz w:val="24"/>
          <w:szCs w:val="24"/>
        </w:rPr>
        <w:t>é</w:t>
      </w:r>
      <w:r w:rsidRPr="00C9060B">
        <w:rPr>
          <w:sz w:val="24"/>
          <w:szCs w:val="24"/>
        </w:rPr>
        <w:t xml:space="preserve">. Jak tedy najít </w:t>
      </w:r>
      <w:r w:rsidRPr="00C9060B">
        <w:rPr>
          <w:sz w:val="24"/>
          <w:szCs w:val="24"/>
        </w:rPr>
        <w:lastRenderedPageBreak/>
        <w:t>kompromis, když ve volebních programech skoro všech politických stran</w:t>
      </w:r>
      <w:r w:rsidR="006D2F8A" w:rsidRPr="00C9060B">
        <w:rPr>
          <w:sz w:val="24"/>
          <w:szCs w:val="24"/>
        </w:rPr>
        <w:t xml:space="preserve"> znělo</w:t>
      </w:r>
      <w:r w:rsidRPr="00C9060B">
        <w:rPr>
          <w:sz w:val="24"/>
          <w:szCs w:val="24"/>
        </w:rPr>
        <w:t xml:space="preserve"> ujištění: "</w:t>
      </w:r>
      <w:r w:rsidR="006D2F8A" w:rsidRPr="00C9060B">
        <w:rPr>
          <w:sz w:val="24"/>
          <w:szCs w:val="24"/>
        </w:rPr>
        <w:t>Z</w:t>
      </w:r>
      <w:r w:rsidRPr="00C9060B">
        <w:rPr>
          <w:sz w:val="24"/>
          <w:szCs w:val="24"/>
        </w:rPr>
        <w:t>ajistíme více parkovacích míst</w:t>
      </w:r>
      <w:r w:rsidR="006D2F8A" w:rsidRPr="00C9060B">
        <w:rPr>
          <w:sz w:val="24"/>
          <w:szCs w:val="24"/>
        </w:rPr>
        <w:t>!“</w:t>
      </w:r>
      <w:r w:rsidRPr="00C9060B">
        <w:rPr>
          <w:sz w:val="24"/>
          <w:szCs w:val="24"/>
        </w:rPr>
        <w:t xml:space="preserve"> Projekt nabízí řešení.</w:t>
      </w:r>
    </w:p>
    <w:p w:rsidR="00030B51" w:rsidRPr="00C9060B" w:rsidRDefault="00030B51" w:rsidP="00030B51">
      <w:pPr>
        <w:rPr>
          <w:sz w:val="24"/>
          <w:szCs w:val="24"/>
        </w:rPr>
      </w:pPr>
      <w:r w:rsidRPr="00C9060B">
        <w:rPr>
          <w:sz w:val="24"/>
          <w:szCs w:val="24"/>
        </w:rPr>
        <w:t xml:space="preserve">3) INOVACE. Skoro </w:t>
      </w:r>
      <w:r w:rsidR="006D2F8A" w:rsidRPr="00C9060B">
        <w:rPr>
          <w:sz w:val="24"/>
          <w:szCs w:val="24"/>
        </w:rPr>
        <w:t>ohrané</w:t>
      </w:r>
      <w:r w:rsidRPr="00C9060B">
        <w:rPr>
          <w:sz w:val="24"/>
          <w:szCs w:val="24"/>
        </w:rPr>
        <w:t xml:space="preserve"> téma, neboť dnes přec</w:t>
      </w:r>
      <w:r w:rsidR="006D2F8A" w:rsidRPr="00C9060B">
        <w:rPr>
          <w:sz w:val="24"/>
          <w:szCs w:val="24"/>
        </w:rPr>
        <w:t>e</w:t>
      </w:r>
      <w:r w:rsidRPr="00C9060B">
        <w:rPr>
          <w:sz w:val="24"/>
          <w:szCs w:val="24"/>
        </w:rPr>
        <w:t xml:space="preserve"> každý mluví o Smart řešeních. Projekt ale ukazuje druhou stranu </w:t>
      </w:r>
      <w:r w:rsidR="006D2F8A" w:rsidRPr="00C9060B">
        <w:rPr>
          <w:sz w:val="24"/>
          <w:szCs w:val="24"/>
        </w:rPr>
        <w:t>mince – je</w:t>
      </w:r>
      <w:r w:rsidRPr="00C9060B">
        <w:rPr>
          <w:sz w:val="24"/>
          <w:szCs w:val="24"/>
        </w:rPr>
        <w:t xml:space="preserve"> potřeba mít i chytré lidi. </w:t>
      </w:r>
      <w:r w:rsidR="006D2F8A" w:rsidRPr="00C9060B">
        <w:rPr>
          <w:sz w:val="24"/>
          <w:szCs w:val="24"/>
        </w:rPr>
        <w:t>Na</w:t>
      </w:r>
      <w:r w:rsidRPr="00C9060B">
        <w:rPr>
          <w:sz w:val="24"/>
          <w:szCs w:val="24"/>
        </w:rPr>
        <w:t xml:space="preserve">příklad co </w:t>
      </w:r>
      <w:r w:rsidR="00122981" w:rsidRPr="00C9060B">
        <w:rPr>
          <w:sz w:val="24"/>
          <w:szCs w:val="24"/>
        </w:rPr>
        <w:t>může být</w:t>
      </w:r>
      <w:r w:rsidRPr="00C9060B">
        <w:rPr>
          <w:sz w:val="24"/>
          <w:szCs w:val="24"/>
        </w:rPr>
        <w:t xml:space="preserve"> inovativního na elektrokolech? </w:t>
      </w:r>
      <w:r w:rsidR="00122981" w:rsidRPr="00C9060B">
        <w:rPr>
          <w:sz w:val="24"/>
          <w:szCs w:val="24"/>
        </w:rPr>
        <w:t>Například i to</w:t>
      </w:r>
      <w:r w:rsidRPr="00C9060B">
        <w:rPr>
          <w:sz w:val="24"/>
          <w:szCs w:val="24"/>
        </w:rPr>
        <w:t>, že politikům, úředníkům</w:t>
      </w:r>
      <w:r w:rsidR="007165A4" w:rsidRPr="00C9060B">
        <w:rPr>
          <w:sz w:val="24"/>
          <w:szCs w:val="24"/>
        </w:rPr>
        <w:t xml:space="preserve"> a </w:t>
      </w:r>
      <w:r w:rsidRPr="00C9060B">
        <w:rPr>
          <w:sz w:val="24"/>
          <w:szCs w:val="24"/>
        </w:rPr>
        <w:t xml:space="preserve">projektantům </w:t>
      </w:r>
      <w:r w:rsidR="007165A4" w:rsidRPr="00C9060B">
        <w:rPr>
          <w:sz w:val="24"/>
          <w:szCs w:val="24"/>
        </w:rPr>
        <w:t>jednou dojde</w:t>
      </w:r>
      <w:r w:rsidRPr="00C9060B">
        <w:rPr>
          <w:sz w:val="24"/>
          <w:szCs w:val="24"/>
        </w:rPr>
        <w:t xml:space="preserve">, že elektrokola mohou změnit městskou mobilitu a že je na to třeba reagovat odpovídající infrastrukturou. </w:t>
      </w:r>
    </w:p>
    <w:p w:rsidR="00030B51" w:rsidRPr="00C9060B" w:rsidRDefault="00030B51" w:rsidP="00030B51">
      <w:pPr>
        <w:rPr>
          <w:sz w:val="24"/>
          <w:szCs w:val="24"/>
        </w:rPr>
      </w:pPr>
      <w:r w:rsidRPr="00C9060B">
        <w:rPr>
          <w:sz w:val="24"/>
          <w:szCs w:val="24"/>
        </w:rPr>
        <w:t>4) KOMUNIKACE</w:t>
      </w:r>
      <w:r w:rsidR="006D2F8A" w:rsidRPr="00C9060B">
        <w:rPr>
          <w:sz w:val="24"/>
          <w:szCs w:val="24"/>
        </w:rPr>
        <w:t>.</w:t>
      </w:r>
      <w:r w:rsidRPr="00C9060B">
        <w:rPr>
          <w:sz w:val="24"/>
          <w:szCs w:val="24"/>
        </w:rPr>
        <w:t xml:space="preserve"> Babo raď! Jak máme komunikovat o udržitelné mobilitě, když </w:t>
      </w:r>
      <w:r w:rsidR="006D2F8A" w:rsidRPr="00C9060B">
        <w:rPr>
          <w:sz w:val="24"/>
          <w:szCs w:val="24"/>
        </w:rPr>
        <w:t xml:space="preserve">dost lidí </w:t>
      </w:r>
      <w:bookmarkStart w:id="0" w:name="_GoBack"/>
      <w:bookmarkEnd w:id="0"/>
      <w:r w:rsidR="006D2F8A" w:rsidRPr="00C9060B">
        <w:rPr>
          <w:sz w:val="24"/>
          <w:szCs w:val="24"/>
        </w:rPr>
        <w:t>netuší</w:t>
      </w:r>
      <w:r w:rsidRPr="00C9060B">
        <w:rPr>
          <w:sz w:val="24"/>
          <w:szCs w:val="24"/>
        </w:rPr>
        <w:t xml:space="preserve">, co to je?  Základem komunikace </w:t>
      </w:r>
      <w:r w:rsidR="006D2F8A" w:rsidRPr="00C9060B">
        <w:rPr>
          <w:sz w:val="24"/>
          <w:szCs w:val="24"/>
        </w:rPr>
        <w:t xml:space="preserve">v projektu </w:t>
      </w:r>
      <w:r w:rsidRPr="00C9060B">
        <w:rPr>
          <w:sz w:val="24"/>
          <w:szCs w:val="24"/>
        </w:rPr>
        <w:t xml:space="preserve">je nejen pochopit principy PARTICIPACE, ale především je uplatňovat v praxi, což většina měst </w:t>
      </w:r>
      <w:r w:rsidR="006D2F8A" w:rsidRPr="00C9060B">
        <w:rPr>
          <w:sz w:val="24"/>
          <w:szCs w:val="24"/>
        </w:rPr>
        <w:t>úplně nezvládá</w:t>
      </w:r>
      <w:r w:rsidRPr="00C9060B">
        <w:rPr>
          <w:sz w:val="24"/>
          <w:szCs w:val="24"/>
        </w:rPr>
        <w:t xml:space="preserve">. </w:t>
      </w:r>
      <w:r w:rsidR="007165A4" w:rsidRPr="00C9060B">
        <w:rPr>
          <w:sz w:val="24"/>
          <w:szCs w:val="24"/>
        </w:rPr>
        <w:t>Participace</w:t>
      </w:r>
      <w:r w:rsidRPr="00C9060B">
        <w:rPr>
          <w:sz w:val="24"/>
          <w:szCs w:val="24"/>
        </w:rPr>
        <w:t xml:space="preserve"> má být zjednodušeně realizována na ose </w:t>
      </w:r>
      <w:r w:rsidR="006D2F8A" w:rsidRPr="00C9060B">
        <w:rPr>
          <w:sz w:val="24"/>
          <w:szCs w:val="24"/>
        </w:rPr>
        <w:t>zastupitel – úředník – ambasador</w:t>
      </w:r>
      <w:r w:rsidRPr="00C9060B">
        <w:rPr>
          <w:sz w:val="24"/>
          <w:szCs w:val="24"/>
        </w:rPr>
        <w:t>. Projekt chce implementovat do českého prostředí příklad ze slovinské Lublani (příběh 24 ambasadorů).</w:t>
      </w:r>
    </w:p>
    <w:p w:rsidR="00030B51" w:rsidRPr="00C9060B" w:rsidRDefault="00030B51" w:rsidP="00030B51">
      <w:pPr>
        <w:rPr>
          <w:sz w:val="24"/>
          <w:szCs w:val="24"/>
        </w:rPr>
      </w:pPr>
      <w:r w:rsidRPr="00C9060B">
        <w:rPr>
          <w:sz w:val="24"/>
          <w:szCs w:val="24"/>
        </w:rPr>
        <w:t>5) OBČAN</w:t>
      </w:r>
      <w:r w:rsidR="0012624C" w:rsidRPr="00C9060B">
        <w:rPr>
          <w:sz w:val="24"/>
          <w:szCs w:val="24"/>
        </w:rPr>
        <w:t xml:space="preserve">. </w:t>
      </w:r>
      <w:r w:rsidRPr="00C9060B">
        <w:rPr>
          <w:sz w:val="24"/>
          <w:szCs w:val="24"/>
        </w:rPr>
        <w:t>A vše začíná a končí u občana. K čemu projekty, kdyby se</w:t>
      </w:r>
      <w:r w:rsidR="0012624C" w:rsidRPr="00C9060B">
        <w:rPr>
          <w:sz w:val="24"/>
          <w:szCs w:val="24"/>
        </w:rPr>
        <w:t xml:space="preserve"> občan</w:t>
      </w:r>
      <w:r w:rsidRPr="00C9060B">
        <w:rPr>
          <w:sz w:val="24"/>
          <w:szCs w:val="24"/>
        </w:rPr>
        <w:t xml:space="preserve"> nerozhodl pro změnu? A jak na to budou reagovat školy a firmy? Dokáží i ony vytvořit občanovi vhodné podmínky pro změnu dopravního chování?</w:t>
      </w:r>
    </w:p>
    <w:p w:rsidR="00030B51" w:rsidRDefault="00030B51" w:rsidP="00030B51">
      <w:pPr>
        <w:rPr>
          <w:sz w:val="24"/>
          <w:szCs w:val="24"/>
        </w:rPr>
      </w:pPr>
    </w:p>
    <w:sectPr w:rsidR="0003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4DA7"/>
    <w:multiLevelType w:val="hybridMultilevel"/>
    <w:tmpl w:val="EFE6DCD6"/>
    <w:lvl w:ilvl="0" w:tplc="382C7E8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291"/>
    <w:multiLevelType w:val="hybridMultilevel"/>
    <w:tmpl w:val="3056C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437AB"/>
    <w:multiLevelType w:val="hybridMultilevel"/>
    <w:tmpl w:val="C21E9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51E899C"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40C5"/>
    <w:multiLevelType w:val="hybridMultilevel"/>
    <w:tmpl w:val="1EEC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AD7"/>
    <w:multiLevelType w:val="hybridMultilevel"/>
    <w:tmpl w:val="D54AF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A9"/>
    <w:rsid w:val="00030B51"/>
    <w:rsid w:val="00040D05"/>
    <w:rsid w:val="00122981"/>
    <w:rsid w:val="0012624C"/>
    <w:rsid w:val="002A619C"/>
    <w:rsid w:val="0038251C"/>
    <w:rsid w:val="00417159"/>
    <w:rsid w:val="004A5197"/>
    <w:rsid w:val="004F5416"/>
    <w:rsid w:val="005329C2"/>
    <w:rsid w:val="00541159"/>
    <w:rsid w:val="00553205"/>
    <w:rsid w:val="005F14B5"/>
    <w:rsid w:val="006D2F8A"/>
    <w:rsid w:val="007165A4"/>
    <w:rsid w:val="00814F24"/>
    <w:rsid w:val="008233A9"/>
    <w:rsid w:val="008250C3"/>
    <w:rsid w:val="00877776"/>
    <w:rsid w:val="00892FCD"/>
    <w:rsid w:val="008937E9"/>
    <w:rsid w:val="008F5AD6"/>
    <w:rsid w:val="0091280A"/>
    <w:rsid w:val="00A04BCB"/>
    <w:rsid w:val="00A5789A"/>
    <w:rsid w:val="00A677E4"/>
    <w:rsid w:val="00B47FEF"/>
    <w:rsid w:val="00C3312C"/>
    <w:rsid w:val="00C43422"/>
    <w:rsid w:val="00C9060B"/>
    <w:rsid w:val="00DA0FC2"/>
    <w:rsid w:val="00DE2CE2"/>
    <w:rsid w:val="00E11C8B"/>
    <w:rsid w:val="00E6587C"/>
    <w:rsid w:val="00E8232C"/>
    <w:rsid w:val="00EB7D24"/>
    <w:rsid w:val="00F54CBA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539"/>
  <w15:chartTrackingRefBased/>
  <w15:docId w15:val="{F5A44ADA-33B2-45B9-BEDD-5DBFA87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nlybold">
    <w:name w:val="onlybold"/>
    <w:basedOn w:val="Standardnpsmoodstavce"/>
    <w:rsid w:val="004F5416"/>
  </w:style>
  <w:style w:type="character" w:styleId="Hypertextovodkaz">
    <w:name w:val="Hyperlink"/>
    <w:basedOn w:val="Standardnpsmoodstavce"/>
    <w:uiPriority w:val="99"/>
    <w:unhideWhenUsed/>
    <w:rsid w:val="00EB7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7D24"/>
    <w:rPr>
      <w:color w:val="605E5C"/>
      <w:shd w:val="clear" w:color="auto" w:fill="E1DFDD"/>
    </w:rPr>
  </w:style>
  <w:style w:type="paragraph" w:styleId="Odstavecseseznamem">
    <w:name w:val="List Paragraph"/>
    <w:aliases w:val="Nad,Odrážky,Odstavec cíl se seznamem,Odstavec se seznamem5"/>
    <w:basedOn w:val="Normln"/>
    <w:link w:val="OdstavecseseznamemChar"/>
    <w:uiPriority w:val="34"/>
    <w:qFormat/>
    <w:rsid w:val="00C9060B"/>
    <w:pPr>
      <w:spacing w:after="200" w:line="276" w:lineRule="auto"/>
      <w:ind w:left="720"/>
      <w:contextualSpacing/>
    </w:pPr>
  </w:style>
  <w:style w:type="paragraph" w:customStyle="1" w:styleId="Normal-follow">
    <w:name w:val="Normal - follow"/>
    <w:basedOn w:val="Normln"/>
    <w:qFormat/>
    <w:rsid w:val="00A5789A"/>
    <w:pPr>
      <w:widowControl w:val="0"/>
      <w:spacing w:after="0" w:line="300" w:lineRule="exact"/>
      <w:ind w:firstLine="709"/>
      <w:jc w:val="both"/>
    </w:pPr>
    <w:rPr>
      <w:rFonts w:ascii="Lato" w:eastAsia="SimSun" w:hAnsi="Lato" w:cs="Lucida Sans"/>
      <w:sz w:val="20"/>
      <w:szCs w:val="24"/>
      <w:lang w:eastAsia="zh-CN" w:bidi="hi-IN"/>
    </w:rPr>
  </w:style>
  <w:style w:type="character" w:customStyle="1" w:styleId="OdstavecseseznamemChar">
    <w:name w:val="Odstavec se seznamem Char"/>
    <w:aliases w:val="Nad Char,Odrážky Char,Odstavec cíl se seznamem Char,Odstavec se seznamem5 Char"/>
    <w:link w:val="Odstavecseseznamem"/>
    <w:uiPriority w:val="34"/>
    <w:qFormat/>
    <w:locked/>
    <w:rsid w:val="00A5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changer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Martinek</dc:creator>
  <cp:keywords/>
  <dc:description/>
  <cp:lastModifiedBy>Jaroslav Martinek</cp:lastModifiedBy>
  <cp:revision>4</cp:revision>
  <dcterms:created xsi:type="dcterms:W3CDTF">2019-03-31T21:19:00Z</dcterms:created>
  <dcterms:modified xsi:type="dcterms:W3CDTF">2019-04-01T21:08:00Z</dcterms:modified>
</cp:coreProperties>
</file>