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50CD1" w14:textId="15A99721" w:rsidR="007F7EC4" w:rsidRDefault="007F7EC4" w:rsidP="00163BC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36"/>
          <w:szCs w:val="36"/>
          <w:lang w:eastAsia="cs-CZ"/>
        </w:rPr>
      </w:pPr>
    </w:p>
    <w:p w14:paraId="2617815D" w14:textId="52AE4CB3" w:rsidR="007F7EC4" w:rsidRDefault="00CA1DEB" w:rsidP="00CA1DEB">
      <w:pPr>
        <w:tabs>
          <w:tab w:val="left" w:pos="6855"/>
        </w:tabs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A2E1"/>
          <w:sz w:val="36"/>
          <w:szCs w:val="36"/>
          <w:lang w:eastAsia="cs-CZ"/>
        </w:rPr>
      </w:pPr>
      <w:r>
        <w:rPr>
          <w:rFonts w:ascii="Arial,Bold" w:hAnsi="Arial,Bold" w:cs="Arial,Bold"/>
          <w:b/>
          <w:bCs/>
          <w:color w:val="00A2E1"/>
          <w:sz w:val="36"/>
          <w:szCs w:val="36"/>
          <w:lang w:eastAsia="cs-CZ"/>
        </w:rPr>
        <w:tab/>
      </w:r>
    </w:p>
    <w:p w14:paraId="36708D51" w14:textId="12D9FC80" w:rsidR="00D46D5D" w:rsidRPr="002F6D09" w:rsidRDefault="00307FB7" w:rsidP="00163BC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50"/>
          <w:szCs w:val="44"/>
          <w:lang w:eastAsia="cs-CZ"/>
        </w:rPr>
      </w:pPr>
      <w:r>
        <w:rPr>
          <w:rFonts w:ascii="Arial,Bold" w:hAnsi="Arial,Bold" w:cs="Arial,Bold"/>
          <w:b/>
          <w:bCs/>
          <w:color w:val="00A2E1"/>
          <w:sz w:val="50"/>
          <w:szCs w:val="44"/>
          <w:lang w:eastAsia="cs-CZ"/>
        </w:rPr>
        <w:t>POZVÁNKA</w:t>
      </w:r>
    </w:p>
    <w:p w14:paraId="16EA1A8B" w14:textId="77777777" w:rsidR="00DF69D1" w:rsidRDefault="00DF69D1" w:rsidP="00163BC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36"/>
          <w:szCs w:val="36"/>
          <w:lang w:eastAsia="cs-CZ"/>
        </w:rPr>
      </w:pPr>
    </w:p>
    <w:p w14:paraId="2E09103A" w14:textId="77777777" w:rsidR="0055747B" w:rsidRPr="002F6D09" w:rsidRDefault="0055747B" w:rsidP="00163BC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32"/>
          <w:szCs w:val="32"/>
          <w:lang w:eastAsia="cs-CZ"/>
        </w:rPr>
      </w:pPr>
    </w:p>
    <w:p w14:paraId="34F62202" w14:textId="587CFE25" w:rsidR="007F7EC4" w:rsidRPr="007F7EC4" w:rsidRDefault="007F7EC4" w:rsidP="007F7EC4">
      <w:pPr>
        <w:spacing w:after="0" w:line="240" w:lineRule="auto"/>
        <w:jc w:val="center"/>
        <w:rPr>
          <w:rFonts w:eastAsia="Times New Roman" w:cstheme="minorHAnsi"/>
          <w:sz w:val="32"/>
          <w:szCs w:val="32"/>
          <w:lang w:eastAsia="cs-CZ"/>
        </w:rPr>
      </w:pPr>
      <w:r w:rsidRPr="007F7EC4">
        <w:rPr>
          <w:rFonts w:eastAsia="Times New Roman" w:cstheme="minorHAnsi"/>
          <w:sz w:val="32"/>
          <w:szCs w:val="32"/>
          <w:lang w:eastAsia="cs-CZ"/>
        </w:rPr>
        <w:t>České vysoké učení technické v Praze,</w:t>
      </w:r>
      <w:r>
        <w:rPr>
          <w:rFonts w:eastAsia="Times New Roman" w:cstheme="minorHAnsi"/>
          <w:sz w:val="32"/>
          <w:szCs w:val="32"/>
          <w:lang w:eastAsia="cs-CZ"/>
        </w:rPr>
        <w:t xml:space="preserve"> </w:t>
      </w:r>
      <w:r w:rsidRPr="007F7EC4">
        <w:rPr>
          <w:rFonts w:eastAsia="Times New Roman" w:cstheme="minorHAnsi"/>
          <w:sz w:val="32"/>
          <w:szCs w:val="32"/>
          <w:lang w:eastAsia="cs-CZ"/>
        </w:rPr>
        <w:t>Vysoká škola ekonomická v Praze,</w:t>
      </w:r>
    </w:p>
    <w:p w14:paraId="2CC050B8" w14:textId="4E0CA841" w:rsidR="001D5BF3" w:rsidRPr="007F7EC4" w:rsidRDefault="007F7EC4" w:rsidP="007F7EC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32"/>
          <w:szCs w:val="32"/>
        </w:rPr>
      </w:pPr>
      <w:r w:rsidRPr="007F7EC4">
        <w:rPr>
          <w:rFonts w:eastAsia="Times New Roman" w:cstheme="minorHAnsi"/>
          <w:sz w:val="32"/>
          <w:szCs w:val="32"/>
          <w:lang w:eastAsia="cs-CZ"/>
        </w:rPr>
        <w:t>Univerzita Pardubice</w:t>
      </w:r>
      <w:r>
        <w:rPr>
          <w:rFonts w:eastAsia="Times New Roman" w:cstheme="minorHAnsi"/>
          <w:sz w:val="32"/>
          <w:szCs w:val="32"/>
          <w:lang w:eastAsia="cs-CZ"/>
        </w:rPr>
        <w:t xml:space="preserve"> </w:t>
      </w:r>
      <w:r w:rsidR="00D93FB6">
        <w:rPr>
          <w:rFonts w:ascii="Calibri" w:hAnsi="Calibri" w:cs="Calibri"/>
          <w:color w:val="000000"/>
          <w:sz w:val="32"/>
          <w:szCs w:val="32"/>
        </w:rPr>
        <w:t xml:space="preserve">a </w:t>
      </w:r>
      <w:r w:rsidR="00323152">
        <w:rPr>
          <w:rFonts w:ascii="Calibri" w:hAnsi="Calibri" w:cs="Calibri"/>
          <w:color w:val="000000"/>
          <w:sz w:val="32"/>
          <w:szCs w:val="32"/>
        </w:rPr>
        <w:t xml:space="preserve">spolek </w:t>
      </w:r>
      <w:r w:rsidR="00D93FB6">
        <w:rPr>
          <w:rFonts w:ascii="Calibri" w:hAnsi="Calibri" w:cs="Calibri"/>
          <w:color w:val="000000"/>
          <w:sz w:val="32"/>
          <w:szCs w:val="32"/>
        </w:rPr>
        <w:t xml:space="preserve">Partnerství pro městskou mobilitu </w:t>
      </w:r>
      <w:r w:rsidR="0055747B" w:rsidRPr="002F6D09">
        <w:rPr>
          <w:rFonts w:cs="Calibri"/>
          <w:color w:val="000000"/>
          <w:sz w:val="32"/>
          <w:szCs w:val="32"/>
          <w:lang w:eastAsia="cs-CZ"/>
        </w:rPr>
        <w:t xml:space="preserve"> </w:t>
      </w:r>
      <w:r w:rsidR="001D5BF3" w:rsidRPr="002F6D09">
        <w:rPr>
          <w:rFonts w:cs="Calibri"/>
          <w:color w:val="000000"/>
          <w:sz w:val="32"/>
          <w:szCs w:val="32"/>
          <w:lang w:eastAsia="cs-CZ"/>
        </w:rPr>
        <w:br/>
      </w:r>
      <w:r w:rsidR="006A7860">
        <w:rPr>
          <w:rFonts w:cstheme="minorHAnsi"/>
          <w:color w:val="000000"/>
          <w:sz w:val="32"/>
          <w:szCs w:val="32"/>
        </w:rPr>
        <w:t>si dovolují Vás pozvat</w:t>
      </w:r>
    </w:p>
    <w:p w14:paraId="68E57FE7" w14:textId="52B8EEF3" w:rsidR="001D5BF3" w:rsidRDefault="001D5BF3" w:rsidP="0055747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8"/>
          <w:szCs w:val="28"/>
          <w:lang w:eastAsia="cs-CZ"/>
        </w:rPr>
      </w:pPr>
    </w:p>
    <w:p w14:paraId="038C46EB" w14:textId="6A225D5D" w:rsidR="007F7DB5" w:rsidRDefault="001D5BF3" w:rsidP="0055747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</w:pPr>
      <w:r w:rsidRPr="002F6D09"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 xml:space="preserve">na </w:t>
      </w:r>
      <w:r w:rsidR="007F7EC4"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letní škol</w:t>
      </w:r>
      <w:r w:rsidR="006A7860"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u</w:t>
      </w:r>
    </w:p>
    <w:p w14:paraId="40735E9B" w14:textId="77777777" w:rsidR="007F7DB5" w:rsidRDefault="007F7DB5" w:rsidP="0055747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</w:pPr>
    </w:p>
    <w:p w14:paraId="16756E94" w14:textId="792C89C9" w:rsidR="001D5BF3" w:rsidRDefault="007F7EC4" w:rsidP="0055747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8"/>
          <w:szCs w:val="28"/>
          <w:lang w:eastAsia="cs-CZ"/>
        </w:rPr>
      </w:pP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Jak plánovat udržitelnou městskou mobilitu</w:t>
      </w:r>
      <w:r w:rsidR="007F7DB5"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?</w:t>
      </w:r>
    </w:p>
    <w:p w14:paraId="321FDBBD" w14:textId="69A85552" w:rsidR="0043408D" w:rsidRPr="002F6D09" w:rsidRDefault="0043408D" w:rsidP="0055747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32"/>
          <w:szCs w:val="32"/>
          <w:lang w:eastAsia="cs-CZ"/>
        </w:rPr>
      </w:pPr>
    </w:p>
    <w:p w14:paraId="0B3DAF70" w14:textId="77777777" w:rsidR="0043408D" w:rsidRPr="002F6D09" w:rsidRDefault="0043408D" w:rsidP="0043408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</w:pPr>
    </w:p>
    <w:p w14:paraId="04FACE8F" w14:textId="77777777" w:rsidR="006A7860" w:rsidRDefault="007F7EC4" w:rsidP="00D46D5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</w:pPr>
      <w:r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Letní škola</w:t>
      </w:r>
      <w:r w:rsidR="007F7DB5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 xml:space="preserve"> proběhne </w:t>
      </w:r>
      <w:r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ve dnech 10. – 12. 9. 2019 v</w:t>
      </w:r>
      <w:r w:rsidR="00323152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 </w:t>
      </w:r>
      <w:r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Praze</w:t>
      </w:r>
      <w:r w:rsidR="00323152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 xml:space="preserve">, </w:t>
      </w:r>
    </w:p>
    <w:p w14:paraId="588023FE" w14:textId="3C43D5E4" w:rsidR="00D46D5D" w:rsidRPr="002F6D09" w:rsidRDefault="00323152" w:rsidP="00D46D5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</w:pPr>
      <w:r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místo a program bud</w:t>
      </w:r>
      <w:r w:rsidR="006A7860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ou</w:t>
      </w:r>
      <w:r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 xml:space="preserve"> upřesněn</w:t>
      </w:r>
      <w:r w:rsidR="006A7860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y</w:t>
      </w:r>
      <w:r w:rsidR="00307FB7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>.</w:t>
      </w:r>
      <w:r w:rsidR="007F7EC4">
        <w:rPr>
          <w:rFonts w:ascii="Calibri,Bold" w:hAnsi="Calibri,Bold" w:cs="Calibri,Bold"/>
          <w:b/>
          <w:bCs/>
          <w:color w:val="000000"/>
          <w:sz w:val="32"/>
          <w:szCs w:val="32"/>
          <w:lang w:eastAsia="cs-CZ"/>
        </w:rPr>
        <w:t xml:space="preserve"> </w:t>
      </w:r>
    </w:p>
    <w:p w14:paraId="405F7474" w14:textId="77777777" w:rsidR="00024C36" w:rsidRDefault="00024C36" w:rsidP="00024C36">
      <w:pPr>
        <w:rPr>
          <w:rStyle w:val="Siln"/>
          <w:b w:val="0"/>
          <w:bCs w:val="0"/>
          <w:sz w:val="28"/>
          <w:szCs w:val="28"/>
        </w:rPr>
      </w:pPr>
    </w:p>
    <w:p w14:paraId="0A3DA76D" w14:textId="77777777" w:rsidR="006A7860" w:rsidRDefault="00DA6E7F" w:rsidP="001D5BF3">
      <w:pPr>
        <w:jc w:val="center"/>
        <w:rPr>
          <w:rStyle w:val="wp-table--cell-span"/>
          <w:sz w:val="28"/>
          <w:szCs w:val="28"/>
        </w:rPr>
      </w:pPr>
      <w:r w:rsidRPr="00AD24ED">
        <w:rPr>
          <w:sz w:val="28"/>
          <w:szCs w:val="28"/>
        </w:rPr>
        <w:t>Letní škol</w:t>
      </w:r>
      <w:r>
        <w:rPr>
          <w:sz w:val="28"/>
          <w:szCs w:val="28"/>
        </w:rPr>
        <w:t>a se bude skládat jak z teoretické, tak z</w:t>
      </w:r>
      <w:r w:rsidR="00CA1DEB">
        <w:rPr>
          <w:sz w:val="28"/>
          <w:szCs w:val="28"/>
        </w:rPr>
        <w:t> </w:t>
      </w:r>
      <w:r>
        <w:rPr>
          <w:sz w:val="28"/>
          <w:szCs w:val="28"/>
        </w:rPr>
        <w:t>praktické</w:t>
      </w:r>
      <w:r w:rsidR="00CA1DEB">
        <w:rPr>
          <w:sz w:val="28"/>
          <w:szCs w:val="28"/>
        </w:rPr>
        <w:t xml:space="preserve"> části</w:t>
      </w:r>
      <w:r>
        <w:rPr>
          <w:sz w:val="28"/>
          <w:szCs w:val="28"/>
        </w:rPr>
        <w:t>. Bude</w:t>
      </w:r>
      <w:r w:rsidRPr="00AD24ED">
        <w:rPr>
          <w:sz w:val="28"/>
          <w:szCs w:val="28"/>
        </w:rPr>
        <w:t xml:space="preserve"> postavena na řešení </w:t>
      </w:r>
      <w:r>
        <w:rPr>
          <w:sz w:val="28"/>
          <w:szCs w:val="28"/>
        </w:rPr>
        <w:t xml:space="preserve">konkrétních problémů </w:t>
      </w:r>
      <w:r w:rsidRPr="00AD24ED">
        <w:rPr>
          <w:rStyle w:val="wp-table--cell-span"/>
          <w:sz w:val="28"/>
          <w:szCs w:val="28"/>
        </w:rPr>
        <w:t>v oblasti dopravy</w:t>
      </w:r>
      <w:r>
        <w:rPr>
          <w:rStyle w:val="wp-table--cell-span"/>
          <w:sz w:val="28"/>
          <w:szCs w:val="28"/>
        </w:rPr>
        <w:t xml:space="preserve"> a </w:t>
      </w:r>
      <w:r w:rsidRPr="00AD24ED">
        <w:rPr>
          <w:rStyle w:val="wp-table--cell-span"/>
          <w:sz w:val="28"/>
          <w:szCs w:val="28"/>
        </w:rPr>
        <w:t>mobility</w:t>
      </w:r>
      <w:r w:rsidR="006A7860">
        <w:rPr>
          <w:rStyle w:val="wp-table--cell-span"/>
          <w:sz w:val="28"/>
          <w:szCs w:val="28"/>
        </w:rPr>
        <w:t xml:space="preserve">. </w:t>
      </w:r>
    </w:p>
    <w:p w14:paraId="69D4D57E" w14:textId="70C924AB" w:rsidR="00DA6E7F" w:rsidRDefault="006A7860" w:rsidP="001D5BF3">
      <w:pPr>
        <w:jc w:val="center"/>
        <w:rPr>
          <w:rStyle w:val="Siln"/>
          <w:b w:val="0"/>
          <w:bCs w:val="0"/>
          <w:sz w:val="28"/>
          <w:szCs w:val="28"/>
        </w:rPr>
      </w:pP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H</w:t>
      </w: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led</w:t>
      </w: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áme</w:t>
      </w: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 xml:space="preserve"> zájemce </w:t>
      </w: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>o</w:t>
      </w:r>
      <w:r>
        <w:rPr>
          <w:rFonts w:ascii="Arial,Bold" w:hAnsi="Arial,Bold" w:cs="Arial,Bold"/>
          <w:b/>
          <w:bCs/>
          <w:color w:val="00A2E1"/>
          <w:sz w:val="44"/>
          <w:szCs w:val="44"/>
          <w:lang w:eastAsia="cs-CZ"/>
        </w:rPr>
        <w:t xml:space="preserve"> účast</w:t>
      </w:r>
      <w:r w:rsidR="00DA6E7F" w:rsidRPr="00AD24ED">
        <w:rPr>
          <w:rStyle w:val="wp-table--cell-span"/>
          <w:sz w:val="28"/>
          <w:szCs w:val="28"/>
        </w:rPr>
        <w:t>, kte</w:t>
      </w:r>
      <w:r>
        <w:rPr>
          <w:rStyle w:val="wp-table--cell-span"/>
          <w:sz w:val="28"/>
          <w:szCs w:val="28"/>
        </w:rPr>
        <w:t>ří</w:t>
      </w:r>
      <w:r w:rsidR="00DA6E7F" w:rsidRPr="00AD24ED">
        <w:rPr>
          <w:rStyle w:val="wp-table--cell-span"/>
          <w:sz w:val="28"/>
          <w:szCs w:val="28"/>
        </w:rPr>
        <w:t xml:space="preserve"> potřebují </w:t>
      </w:r>
      <w:r>
        <w:rPr>
          <w:rStyle w:val="wp-table--cell-span"/>
          <w:sz w:val="28"/>
          <w:szCs w:val="28"/>
        </w:rPr>
        <w:t>pomoci s řešením konkrétních otázek, s plánovanou realizací</w:t>
      </w:r>
      <w:r w:rsidR="00DA6E7F" w:rsidRPr="00AD24ED">
        <w:rPr>
          <w:rStyle w:val="wp-table--cell-span"/>
          <w:sz w:val="28"/>
          <w:szCs w:val="28"/>
        </w:rPr>
        <w:t xml:space="preserve"> v období mezi 10/2019 a 02/2021. </w:t>
      </w:r>
      <w:r w:rsidR="00DA6E7F">
        <w:rPr>
          <w:rStyle w:val="wp-table--cell-span"/>
          <w:sz w:val="28"/>
          <w:szCs w:val="28"/>
        </w:rPr>
        <w:t xml:space="preserve"> </w:t>
      </w:r>
    </w:p>
    <w:p w14:paraId="7F05100F" w14:textId="34D49706" w:rsidR="00DA6E7F" w:rsidRDefault="0051465D" w:rsidP="001D5BF3">
      <w:pPr>
        <w:jc w:val="center"/>
        <w:rPr>
          <w:rStyle w:val="Siln"/>
          <w:b w:val="0"/>
          <w:bCs w:val="0"/>
          <w:sz w:val="28"/>
          <w:szCs w:val="28"/>
        </w:rPr>
      </w:pPr>
      <w:r>
        <w:rPr>
          <w:rStyle w:val="Siln"/>
          <w:b w:val="0"/>
          <w:bCs w:val="0"/>
          <w:sz w:val="28"/>
          <w:szCs w:val="28"/>
        </w:rPr>
        <w:t>Počet míst je omezen</w:t>
      </w:r>
      <w:r w:rsidR="00CA1DEB">
        <w:rPr>
          <w:rStyle w:val="Siln"/>
          <w:b w:val="0"/>
          <w:bCs w:val="0"/>
          <w:sz w:val="28"/>
          <w:szCs w:val="28"/>
        </w:rPr>
        <w:t>. Města budou vybrána na základě vyplněné přihlášky, ve které na 1 stranu A4 popíši svůj problém, který by chtěla řešit. Přednost dostanou města, která v současné chvíli zpracovávají, nebo budou připravovat tzv. Plán udržitelné městské mobility, případně jsou nováčci v dané problematice.</w:t>
      </w:r>
    </w:p>
    <w:p w14:paraId="5909BE73" w14:textId="0F9088B3" w:rsidR="00DA6E7F" w:rsidRPr="001F05C3" w:rsidRDefault="001F05C3" w:rsidP="00DA6E7F">
      <w:pPr>
        <w:jc w:val="center"/>
        <w:rPr>
          <w:rStyle w:val="Siln"/>
          <w:sz w:val="28"/>
          <w:szCs w:val="28"/>
        </w:rPr>
      </w:pPr>
      <w:r w:rsidRPr="001F05C3">
        <w:rPr>
          <w:rStyle w:val="Siln"/>
          <w:sz w:val="28"/>
          <w:szCs w:val="28"/>
        </w:rPr>
        <w:t>Zájemci o účast se mohou registrovat</w:t>
      </w:r>
      <w:r w:rsidR="00DA6E7F" w:rsidRPr="001F05C3">
        <w:rPr>
          <w:rStyle w:val="Siln"/>
          <w:sz w:val="28"/>
          <w:szCs w:val="28"/>
        </w:rPr>
        <w:t xml:space="preserve"> do 15. 7</w:t>
      </w:r>
      <w:r w:rsidR="00AE4D03" w:rsidRPr="001F05C3">
        <w:rPr>
          <w:rStyle w:val="Siln"/>
          <w:sz w:val="28"/>
          <w:szCs w:val="28"/>
        </w:rPr>
        <w:t>. 2019 na info@dobramesta.cz.</w:t>
      </w:r>
    </w:p>
    <w:p w14:paraId="65DC1DB2" w14:textId="77777777" w:rsidR="00DA6E7F" w:rsidRPr="001F05C3" w:rsidRDefault="00DA6E7F" w:rsidP="00DA6E7F">
      <w:pPr>
        <w:jc w:val="center"/>
        <w:rPr>
          <w:rStyle w:val="Siln"/>
          <w:b w:val="0"/>
          <w:bCs w:val="0"/>
          <w:sz w:val="28"/>
          <w:szCs w:val="28"/>
        </w:rPr>
      </w:pPr>
      <w:r w:rsidRPr="001F05C3">
        <w:rPr>
          <w:rStyle w:val="Siln"/>
          <w:b w:val="0"/>
          <w:bCs w:val="0"/>
          <w:sz w:val="28"/>
          <w:szCs w:val="28"/>
        </w:rPr>
        <w:t>Účast na letní škole je zdarma.</w:t>
      </w:r>
    </w:p>
    <w:p w14:paraId="42A19F6A" w14:textId="77777777" w:rsidR="002F6D09" w:rsidRDefault="002F6D09" w:rsidP="00024C36">
      <w:pPr>
        <w:rPr>
          <w:rStyle w:val="Siln"/>
          <w:b w:val="0"/>
          <w:bCs w:val="0"/>
          <w:sz w:val="28"/>
          <w:szCs w:val="28"/>
        </w:rPr>
      </w:pPr>
    </w:p>
    <w:p w14:paraId="1A6435B8" w14:textId="77777777" w:rsidR="005E62DE" w:rsidRDefault="005E62DE" w:rsidP="00024C36">
      <w:pPr>
        <w:rPr>
          <w:rStyle w:val="Siln"/>
          <w:b w:val="0"/>
          <w:bCs w:val="0"/>
          <w:sz w:val="28"/>
          <w:szCs w:val="28"/>
        </w:rPr>
      </w:pPr>
    </w:p>
    <w:p w14:paraId="770D420A" w14:textId="33AB6E2C" w:rsidR="007F7DB5" w:rsidRPr="002F6D09" w:rsidRDefault="00323152" w:rsidP="007F7DB5">
      <w:pPr>
        <w:rPr>
          <w:b/>
          <w:sz w:val="36"/>
          <w:szCs w:val="28"/>
        </w:rPr>
      </w:pPr>
      <w:r>
        <w:rPr>
          <w:b/>
          <w:sz w:val="36"/>
          <w:szCs w:val="28"/>
        </w:rPr>
        <w:t>TÉMATA</w:t>
      </w:r>
      <w:r w:rsidR="007F7DB5" w:rsidRPr="002F6D09">
        <w:rPr>
          <w:b/>
          <w:sz w:val="36"/>
          <w:szCs w:val="28"/>
        </w:rPr>
        <w:t xml:space="preserve"> </w:t>
      </w:r>
      <w:r w:rsidR="00AD24ED">
        <w:rPr>
          <w:b/>
          <w:sz w:val="36"/>
          <w:szCs w:val="28"/>
        </w:rPr>
        <w:t>LETNÍ ŠKOLY</w:t>
      </w:r>
      <w:r w:rsidR="007F7DB5" w:rsidRPr="002F6D09">
        <w:rPr>
          <w:b/>
          <w:sz w:val="36"/>
          <w:szCs w:val="28"/>
        </w:rPr>
        <w:t>:</w:t>
      </w:r>
    </w:p>
    <w:p w14:paraId="79B98F1E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bookmarkStart w:id="0" w:name="_GoBack"/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NOVÉ TRENDY </w:t>
      </w:r>
      <w:proofErr w:type="gramStart"/>
      <w:r w:rsidRPr="00D625AF">
        <w:rPr>
          <w:rStyle w:val="Siln"/>
          <w:rFonts w:cstheme="minorHAnsi"/>
          <w:b w:val="0"/>
          <w:bCs w:val="0"/>
          <w:sz w:val="28"/>
          <w:szCs w:val="28"/>
        </w:rPr>
        <w:t>V  PLÁNOVÁNÍ</w:t>
      </w:r>
      <w:proofErr w:type="gramEnd"/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 UDRŽITELNÉ MOBILITY </w:t>
      </w:r>
    </w:p>
    <w:p w14:paraId="5EB46D9A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proofErr w:type="gramStart"/>
      <w:r w:rsidRPr="00D625AF">
        <w:rPr>
          <w:rStyle w:val="Siln"/>
          <w:rFonts w:cstheme="minorHAnsi"/>
          <w:b w:val="0"/>
          <w:bCs w:val="0"/>
          <w:sz w:val="28"/>
          <w:szCs w:val="28"/>
        </w:rPr>
        <w:t>GOVERNANCE - politické</w:t>
      </w:r>
      <w:proofErr w:type="gramEnd"/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 souvislosti, participace </w:t>
      </w:r>
    </w:p>
    <w:p w14:paraId="4ADDA8F4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BEZPEČNÁ INFRASTRUKTURA A VEŘEJNÝ PROSTOR </w:t>
      </w:r>
    </w:p>
    <w:p w14:paraId="34A763B8" w14:textId="632A304D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DOSTUPNOST &amp; VEŘEJNÁ DOPRAVA –spolupráce s krajskou a státní úrovní </w:t>
      </w:r>
    </w:p>
    <w:p w14:paraId="14A963D6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INOVACE dopravní prostředky a </w:t>
      </w:r>
      <w:proofErr w:type="gramStart"/>
      <w:r w:rsidRPr="00D625AF">
        <w:rPr>
          <w:rStyle w:val="Siln"/>
          <w:rFonts w:cstheme="minorHAnsi"/>
          <w:b w:val="0"/>
          <w:bCs w:val="0"/>
          <w:sz w:val="28"/>
          <w:szCs w:val="28"/>
        </w:rPr>
        <w:t>technologie - vize</w:t>
      </w:r>
      <w:proofErr w:type="gramEnd"/>
      <w:r w:rsidRPr="00D625AF">
        <w:rPr>
          <w:rStyle w:val="Siln"/>
          <w:rFonts w:cstheme="minorHAnsi"/>
          <w:b w:val="0"/>
          <w:bCs w:val="0"/>
          <w:sz w:val="28"/>
          <w:szCs w:val="28"/>
        </w:rPr>
        <w:t>, nové formy mobility, bezpečnost</w:t>
      </w:r>
    </w:p>
    <w:p w14:paraId="4167C1FD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ZDRAVÍ &amp; ŽIVOTNÍ PROSTŘEDÍ &amp; BEZPEČNOST </w:t>
      </w:r>
    </w:p>
    <w:p w14:paraId="4489D80F" w14:textId="77777777" w:rsidR="00D625AF" w:rsidRPr="00D625AF" w:rsidRDefault="00D625AF" w:rsidP="00D625AF">
      <w:pPr>
        <w:pStyle w:val="Odstavecseseznamem"/>
        <w:numPr>
          <w:ilvl w:val="0"/>
          <w:numId w:val="36"/>
        </w:numPr>
        <w:spacing w:before="100" w:beforeAutospacing="1" w:after="100" w:afterAutospacing="1" w:line="240" w:lineRule="auto"/>
        <w:rPr>
          <w:rStyle w:val="Siln"/>
          <w:rFonts w:cstheme="minorHAnsi"/>
          <w:b w:val="0"/>
          <w:bCs w:val="0"/>
          <w:sz w:val="28"/>
          <w:szCs w:val="28"/>
        </w:rPr>
      </w:pPr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KOMUNIKACE - komunikace s </w:t>
      </w:r>
      <w:proofErr w:type="gramStart"/>
      <w:r w:rsidRPr="00D625AF">
        <w:rPr>
          <w:rStyle w:val="Siln"/>
          <w:rFonts w:cstheme="minorHAnsi"/>
          <w:b w:val="0"/>
          <w:bCs w:val="0"/>
          <w:sz w:val="28"/>
          <w:szCs w:val="28"/>
        </w:rPr>
        <w:t>veřejností ,</w:t>
      </w:r>
      <w:proofErr w:type="gramEnd"/>
      <w:r w:rsidRPr="00D625AF">
        <w:rPr>
          <w:rStyle w:val="Siln"/>
          <w:rFonts w:cstheme="minorHAnsi"/>
          <w:b w:val="0"/>
          <w:bCs w:val="0"/>
          <w:sz w:val="28"/>
          <w:szCs w:val="28"/>
        </w:rPr>
        <w:t xml:space="preserve"> marketing </w:t>
      </w:r>
    </w:p>
    <w:bookmarkEnd w:id="0"/>
    <w:p w14:paraId="09A0896F" w14:textId="0880BBE0" w:rsidR="00323152" w:rsidRPr="00A77429" w:rsidRDefault="00323152" w:rsidP="00A7742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</w:p>
    <w:sectPr w:rsidR="00323152" w:rsidRPr="00A77429" w:rsidSect="00DF69D1">
      <w:headerReference w:type="default" r:id="rId8"/>
      <w:footerReference w:type="default" r:id="rId9"/>
      <w:pgSz w:w="11906" w:h="16838"/>
      <w:pgMar w:top="1955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6C5E9" w14:textId="77777777" w:rsidR="00DB10A5" w:rsidRDefault="00DB10A5" w:rsidP="009E4012">
      <w:pPr>
        <w:spacing w:after="0" w:line="240" w:lineRule="auto"/>
      </w:pPr>
      <w:r>
        <w:separator/>
      </w:r>
    </w:p>
  </w:endnote>
  <w:endnote w:type="continuationSeparator" w:id="0">
    <w:p w14:paraId="0CF1756A" w14:textId="77777777" w:rsidR="00DB10A5" w:rsidRDefault="00DB10A5" w:rsidP="009E4012">
      <w:pPr>
        <w:spacing w:after="0" w:line="240" w:lineRule="auto"/>
      </w:pPr>
      <w:r>
        <w:continuationSeparator/>
      </w:r>
    </w:p>
  </w:endnote>
  <w:endnote w:type="continuationNotice" w:id="1">
    <w:p w14:paraId="6BD0A5E5" w14:textId="77777777" w:rsidR="00DB10A5" w:rsidRDefault="00DB10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302D1" w14:textId="77777777" w:rsidR="007F7EC4" w:rsidRPr="007F7EC4" w:rsidRDefault="007F7EC4" w:rsidP="007F7EC4">
    <w:pPr>
      <w:pStyle w:val="Zhlav"/>
      <w:rPr>
        <w:rFonts w:cstheme="minorHAnsi"/>
      </w:rPr>
    </w:pPr>
    <w:bookmarkStart w:id="1" w:name="_Hlk2350611"/>
    <w:bookmarkStart w:id="2" w:name="_Hlk2350612"/>
    <w:r w:rsidRPr="007F7EC4">
      <w:rPr>
        <w:rFonts w:cstheme="minorHAnsi"/>
      </w:rPr>
      <w:t>Program na podporu aplikovaného společenskovědního a humanitního výzkumu, experimentálního vývoje a inovací ÉTA</w:t>
    </w:r>
    <w:r w:rsidRPr="007F7EC4">
      <w:rPr>
        <w:rFonts w:cstheme="minorHAnsi"/>
        <w:noProof/>
        <w:lang w:eastAsia="cs-CZ"/>
      </w:rPr>
      <w:drawing>
        <wp:anchor distT="0" distB="0" distL="114300" distR="114300" simplePos="0" relativeHeight="251679744" behindDoc="0" locked="0" layoutInCell="1" allowOverlap="1" wp14:anchorId="6D8FEEC1" wp14:editId="45C7526E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685800" cy="628650"/>
          <wp:effectExtent l="0" t="0" r="0" b="0"/>
          <wp:wrapSquare wrapText="bothSides"/>
          <wp:docPr id="6" name="Obrázek 6" descr="Obsah obrázku text&#10;&#10;Popis se vygeneroval automatick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c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bookmarkEnd w:id="2"/>
  </w:p>
  <w:p w14:paraId="79DEEBA7" w14:textId="5BB86D90" w:rsidR="005F3D82" w:rsidRPr="005F3D82" w:rsidRDefault="005F3D82">
    <w:pPr>
      <w:pStyle w:val="Zpat"/>
      <w:rPr>
        <w:i/>
        <w:iCs/>
      </w:rPr>
    </w:pPr>
    <w:r w:rsidRPr="005F3D82">
      <w:rPr>
        <w:rStyle w:val="Zdrazn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08D44" w14:textId="77777777" w:rsidR="00DB10A5" w:rsidRDefault="00DB10A5" w:rsidP="009E4012">
      <w:pPr>
        <w:spacing w:after="0" w:line="240" w:lineRule="auto"/>
      </w:pPr>
      <w:r>
        <w:separator/>
      </w:r>
    </w:p>
  </w:footnote>
  <w:footnote w:type="continuationSeparator" w:id="0">
    <w:p w14:paraId="79BBAE6C" w14:textId="77777777" w:rsidR="00DB10A5" w:rsidRDefault="00DB10A5" w:rsidP="009E4012">
      <w:pPr>
        <w:spacing w:after="0" w:line="240" w:lineRule="auto"/>
      </w:pPr>
      <w:r>
        <w:continuationSeparator/>
      </w:r>
    </w:p>
  </w:footnote>
  <w:footnote w:type="continuationNotice" w:id="1">
    <w:p w14:paraId="3E07DC81" w14:textId="77777777" w:rsidR="00DB10A5" w:rsidRDefault="00DB10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874AA" w14:textId="1449ACF5" w:rsidR="009E4012" w:rsidRDefault="004D2EC6" w:rsidP="009E4012">
    <w:pPr>
      <w:pStyle w:val="Zhlav"/>
      <w:tabs>
        <w:tab w:val="clear" w:pos="9072"/>
        <w:tab w:val="right" w:pos="9498"/>
      </w:tabs>
    </w:pPr>
    <w:r>
      <w:rPr>
        <w:noProof/>
        <w:lang w:eastAsia="cs-CZ"/>
      </w:rPr>
      <w:drawing>
        <wp:inline distT="0" distB="0" distL="0" distR="0" wp14:anchorId="7B5DA2BA" wp14:editId="1726F267">
          <wp:extent cx="1504950" cy="740410"/>
          <wp:effectExtent l="0" t="0" r="0" b="2540"/>
          <wp:docPr id="4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4950" cy="740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4D1">
      <w:rPr>
        <w:noProof/>
        <w:lang w:eastAsia="cs-CZ"/>
      </w:rPr>
      <w:drawing>
        <wp:anchor distT="0" distB="0" distL="114300" distR="114300" simplePos="0" relativeHeight="251677696" behindDoc="0" locked="0" layoutInCell="1" allowOverlap="1" wp14:anchorId="40909D35" wp14:editId="0F9E78AF">
          <wp:simplePos x="0" y="0"/>
          <wp:positionH relativeFrom="margin">
            <wp:posOffset>4511040</wp:posOffset>
          </wp:positionH>
          <wp:positionV relativeFrom="margin">
            <wp:posOffset>-807720</wp:posOffset>
          </wp:positionV>
          <wp:extent cx="1799590" cy="617220"/>
          <wp:effectExtent l="0" t="0" r="0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UM_logo_fi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1C47">
      <w:rPr>
        <w:noProof/>
        <w:lang w:eastAsia="cs-CZ"/>
      </w:rPr>
      <w:t xml:space="preserve">  </w:t>
    </w:r>
    <w:r>
      <w:rPr>
        <w:noProof/>
        <w:lang w:eastAsia="cs-CZ"/>
      </w:rPr>
      <w:t xml:space="preserve">  </w:t>
    </w:r>
    <w:r>
      <w:rPr>
        <w:noProof/>
        <w:lang w:eastAsia="cs-CZ"/>
      </w:rPr>
      <w:drawing>
        <wp:inline distT="0" distB="0" distL="0" distR="0" wp14:anchorId="50558301" wp14:editId="783F6E41">
          <wp:extent cx="1951766" cy="734695"/>
          <wp:effectExtent l="0" t="0" r="0" b="8255"/>
          <wp:docPr id="1" name="Obrázek 1" descr="Obsah obrázku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dubic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027" cy="750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7C7BE52F" wp14:editId="3B0C3409">
          <wp:extent cx="763821" cy="78105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VS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13" cy="790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BE0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66F92"/>
    <w:multiLevelType w:val="hybridMultilevel"/>
    <w:tmpl w:val="CD28ED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A3371"/>
    <w:multiLevelType w:val="multilevel"/>
    <w:tmpl w:val="41CE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30199"/>
    <w:multiLevelType w:val="multilevel"/>
    <w:tmpl w:val="0BE0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DF5E5A"/>
    <w:multiLevelType w:val="hybridMultilevel"/>
    <w:tmpl w:val="DC705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5757E"/>
    <w:multiLevelType w:val="hybridMultilevel"/>
    <w:tmpl w:val="736A33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F7568"/>
    <w:multiLevelType w:val="hybridMultilevel"/>
    <w:tmpl w:val="A08C96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46B44"/>
    <w:multiLevelType w:val="multilevel"/>
    <w:tmpl w:val="B6D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441274"/>
    <w:multiLevelType w:val="hybridMultilevel"/>
    <w:tmpl w:val="398AD9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65532"/>
    <w:multiLevelType w:val="hybridMultilevel"/>
    <w:tmpl w:val="4F4CA504"/>
    <w:lvl w:ilvl="0" w:tplc="04050011">
      <w:start w:val="1"/>
      <w:numFmt w:val="decimal"/>
      <w:pStyle w:val="Seznamsodrkami32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96C80"/>
    <w:multiLevelType w:val="multilevel"/>
    <w:tmpl w:val="B6D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8C0E09"/>
    <w:multiLevelType w:val="hybridMultilevel"/>
    <w:tmpl w:val="C92C4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51FE9"/>
    <w:multiLevelType w:val="hybridMultilevel"/>
    <w:tmpl w:val="B6C64E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3194D"/>
    <w:multiLevelType w:val="hybridMultilevel"/>
    <w:tmpl w:val="AFEC7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4393D"/>
    <w:multiLevelType w:val="hybridMultilevel"/>
    <w:tmpl w:val="4A1EF3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C24EC"/>
    <w:multiLevelType w:val="hybridMultilevel"/>
    <w:tmpl w:val="E85EEE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42D71"/>
    <w:multiLevelType w:val="hybridMultilevel"/>
    <w:tmpl w:val="0C5EB55A"/>
    <w:lvl w:ilvl="0" w:tplc="0405000F">
      <w:start w:val="1"/>
      <w:numFmt w:val="decimal"/>
      <w:lvlText w:val="%1."/>
      <w:lvlJc w:val="left"/>
      <w:pPr>
        <w:ind w:left="1872" w:hanging="360"/>
      </w:pPr>
    </w:lvl>
    <w:lvl w:ilvl="1" w:tplc="0405000F">
      <w:start w:val="1"/>
      <w:numFmt w:val="decimal"/>
      <w:lvlText w:val="%2."/>
      <w:lvlJc w:val="left"/>
      <w:pPr>
        <w:ind w:left="2592" w:hanging="360"/>
      </w:pPr>
    </w:lvl>
    <w:lvl w:ilvl="2" w:tplc="0405001B" w:tentative="1">
      <w:start w:val="1"/>
      <w:numFmt w:val="lowerRoman"/>
      <w:lvlText w:val="%3."/>
      <w:lvlJc w:val="right"/>
      <w:pPr>
        <w:ind w:left="3312" w:hanging="180"/>
      </w:pPr>
    </w:lvl>
    <w:lvl w:ilvl="3" w:tplc="0405000F" w:tentative="1">
      <w:start w:val="1"/>
      <w:numFmt w:val="decimal"/>
      <w:lvlText w:val="%4."/>
      <w:lvlJc w:val="left"/>
      <w:pPr>
        <w:ind w:left="4032" w:hanging="360"/>
      </w:pPr>
    </w:lvl>
    <w:lvl w:ilvl="4" w:tplc="04050019" w:tentative="1">
      <w:start w:val="1"/>
      <w:numFmt w:val="lowerLetter"/>
      <w:lvlText w:val="%5."/>
      <w:lvlJc w:val="left"/>
      <w:pPr>
        <w:ind w:left="4752" w:hanging="360"/>
      </w:pPr>
    </w:lvl>
    <w:lvl w:ilvl="5" w:tplc="0405001B" w:tentative="1">
      <w:start w:val="1"/>
      <w:numFmt w:val="lowerRoman"/>
      <w:lvlText w:val="%6."/>
      <w:lvlJc w:val="right"/>
      <w:pPr>
        <w:ind w:left="5472" w:hanging="180"/>
      </w:pPr>
    </w:lvl>
    <w:lvl w:ilvl="6" w:tplc="0405000F" w:tentative="1">
      <w:start w:val="1"/>
      <w:numFmt w:val="decimal"/>
      <w:lvlText w:val="%7."/>
      <w:lvlJc w:val="left"/>
      <w:pPr>
        <w:ind w:left="6192" w:hanging="360"/>
      </w:pPr>
    </w:lvl>
    <w:lvl w:ilvl="7" w:tplc="04050019" w:tentative="1">
      <w:start w:val="1"/>
      <w:numFmt w:val="lowerLetter"/>
      <w:lvlText w:val="%8."/>
      <w:lvlJc w:val="left"/>
      <w:pPr>
        <w:ind w:left="6912" w:hanging="360"/>
      </w:pPr>
    </w:lvl>
    <w:lvl w:ilvl="8" w:tplc="040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19" w15:restartNumberingAfterBreak="0">
    <w:nsid w:val="3B8E79D3"/>
    <w:multiLevelType w:val="hybridMultilevel"/>
    <w:tmpl w:val="E2206F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673FE"/>
    <w:multiLevelType w:val="hybridMultilevel"/>
    <w:tmpl w:val="F43A1A7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1CE4B0C"/>
    <w:multiLevelType w:val="hybridMultilevel"/>
    <w:tmpl w:val="97C8591A"/>
    <w:lvl w:ilvl="0" w:tplc="51B639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A8A968"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4122F"/>
    <w:multiLevelType w:val="hybridMultilevel"/>
    <w:tmpl w:val="75E8CD9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2807EF"/>
    <w:multiLevelType w:val="hybridMultilevel"/>
    <w:tmpl w:val="2DCC6DE8"/>
    <w:lvl w:ilvl="0" w:tplc="4830DA3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E70BB"/>
    <w:multiLevelType w:val="hybridMultilevel"/>
    <w:tmpl w:val="1DA0F6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13A31"/>
    <w:multiLevelType w:val="hybridMultilevel"/>
    <w:tmpl w:val="5DB07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8A5294"/>
    <w:multiLevelType w:val="multilevel"/>
    <w:tmpl w:val="B6D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FC4193"/>
    <w:multiLevelType w:val="hybridMultilevel"/>
    <w:tmpl w:val="A704DE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323D6"/>
    <w:multiLevelType w:val="multilevel"/>
    <w:tmpl w:val="040C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1676AE"/>
    <w:multiLevelType w:val="hybridMultilevel"/>
    <w:tmpl w:val="ABB4CE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56BA2"/>
    <w:multiLevelType w:val="multilevel"/>
    <w:tmpl w:val="0630C28A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rFonts w:hint="default"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7E05622"/>
    <w:multiLevelType w:val="hybridMultilevel"/>
    <w:tmpl w:val="341A2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E21E81"/>
    <w:multiLevelType w:val="multilevel"/>
    <w:tmpl w:val="96B420C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Letter"/>
      <w:lvlText w:val="%3)"/>
      <w:lvlJc w:val="left"/>
      <w:pPr>
        <w:ind w:left="2928" w:hanging="7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3" w15:restartNumberingAfterBreak="0">
    <w:nsid w:val="7731685A"/>
    <w:multiLevelType w:val="hybridMultilevel"/>
    <w:tmpl w:val="483E0A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F03A3"/>
    <w:multiLevelType w:val="hybridMultilevel"/>
    <w:tmpl w:val="6046F93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F540D0D"/>
    <w:multiLevelType w:val="hybridMultilevel"/>
    <w:tmpl w:val="B2CA5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35"/>
  </w:num>
  <w:num w:numId="4">
    <w:abstractNumId w:val="30"/>
  </w:num>
  <w:num w:numId="5">
    <w:abstractNumId w:val="0"/>
  </w:num>
  <w:num w:numId="6">
    <w:abstractNumId w:val="32"/>
  </w:num>
  <w:num w:numId="7">
    <w:abstractNumId w:val="20"/>
  </w:num>
  <w:num w:numId="8">
    <w:abstractNumId w:val="5"/>
  </w:num>
  <w:num w:numId="9">
    <w:abstractNumId w:val="12"/>
  </w:num>
  <w:num w:numId="10">
    <w:abstractNumId w:val="9"/>
  </w:num>
  <w:num w:numId="11">
    <w:abstractNumId w:val="26"/>
  </w:num>
  <w:num w:numId="12">
    <w:abstractNumId w:val="18"/>
  </w:num>
  <w:num w:numId="13">
    <w:abstractNumId w:val="2"/>
  </w:num>
  <w:num w:numId="14">
    <w:abstractNumId w:val="1"/>
  </w:num>
  <w:num w:numId="15">
    <w:abstractNumId w:val="8"/>
  </w:num>
  <w:num w:numId="16">
    <w:abstractNumId w:val="19"/>
  </w:num>
  <w:num w:numId="17">
    <w:abstractNumId w:val="27"/>
  </w:num>
  <w:num w:numId="18">
    <w:abstractNumId w:val="17"/>
  </w:num>
  <w:num w:numId="19">
    <w:abstractNumId w:val="31"/>
  </w:num>
  <w:num w:numId="20">
    <w:abstractNumId w:val="14"/>
  </w:num>
  <w:num w:numId="21">
    <w:abstractNumId w:val="23"/>
  </w:num>
  <w:num w:numId="22">
    <w:abstractNumId w:val="16"/>
  </w:num>
  <w:num w:numId="23">
    <w:abstractNumId w:val="15"/>
  </w:num>
  <w:num w:numId="24">
    <w:abstractNumId w:val="22"/>
  </w:num>
  <w:num w:numId="25">
    <w:abstractNumId w:val="4"/>
  </w:num>
  <w:num w:numId="26">
    <w:abstractNumId w:val="21"/>
  </w:num>
  <w:num w:numId="27">
    <w:abstractNumId w:val="24"/>
  </w:num>
  <w:num w:numId="28">
    <w:abstractNumId w:val="7"/>
  </w:num>
  <w:num w:numId="29">
    <w:abstractNumId w:val="29"/>
  </w:num>
  <w:num w:numId="30">
    <w:abstractNumId w:val="13"/>
  </w:num>
  <w:num w:numId="31">
    <w:abstractNumId w:val="25"/>
  </w:num>
  <w:num w:numId="32">
    <w:abstractNumId w:val="6"/>
  </w:num>
  <w:num w:numId="33">
    <w:abstractNumId w:val="34"/>
  </w:num>
  <w:num w:numId="34">
    <w:abstractNumId w:val="10"/>
  </w:num>
  <w:num w:numId="35">
    <w:abstractNumId w:val="2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2MzE3N7E0NTA1MTFT0lEKTi0uzszPAykwrgUAo8DLNCwAAAA="/>
  </w:docVars>
  <w:rsids>
    <w:rsidRoot w:val="009E4012"/>
    <w:rsid w:val="000024C9"/>
    <w:rsid w:val="00005CD5"/>
    <w:rsid w:val="0002422D"/>
    <w:rsid w:val="00024C36"/>
    <w:rsid w:val="00030CDA"/>
    <w:rsid w:val="0007694D"/>
    <w:rsid w:val="00077957"/>
    <w:rsid w:val="000841B0"/>
    <w:rsid w:val="00087F1C"/>
    <w:rsid w:val="000C3EC6"/>
    <w:rsid w:val="000C5A81"/>
    <w:rsid w:val="000D01C7"/>
    <w:rsid w:val="000D2272"/>
    <w:rsid w:val="000D6D54"/>
    <w:rsid w:val="000E2BED"/>
    <w:rsid w:val="001009EC"/>
    <w:rsid w:val="00115CE3"/>
    <w:rsid w:val="001259F3"/>
    <w:rsid w:val="00142F9A"/>
    <w:rsid w:val="001457AB"/>
    <w:rsid w:val="0014652E"/>
    <w:rsid w:val="00152D64"/>
    <w:rsid w:val="00163BC0"/>
    <w:rsid w:val="001A5F90"/>
    <w:rsid w:val="001B0660"/>
    <w:rsid w:val="001B3214"/>
    <w:rsid w:val="001C7F21"/>
    <w:rsid w:val="001D5BF3"/>
    <w:rsid w:val="001D7A1D"/>
    <w:rsid w:val="001E155B"/>
    <w:rsid w:val="001E50B7"/>
    <w:rsid w:val="001F05C3"/>
    <w:rsid w:val="001F5B9E"/>
    <w:rsid w:val="00204B97"/>
    <w:rsid w:val="00216AA9"/>
    <w:rsid w:val="00220F29"/>
    <w:rsid w:val="00227FD0"/>
    <w:rsid w:val="00234158"/>
    <w:rsid w:val="00261F14"/>
    <w:rsid w:val="0027601F"/>
    <w:rsid w:val="0028595C"/>
    <w:rsid w:val="0028646A"/>
    <w:rsid w:val="0028704E"/>
    <w:rsid w:val="002B46A7"/>
    <w:rsid w:val="002B4C42"/>
    <w:rsid w:val="002C1441"/>
    <w:rsid w:val="002C1C47"/>
    <w:rsid w:val="002D16DD"/>
    <w:rsid w:val="002E0D77"/>
    <w:rsid w:val="002E5437"/>
    <w:rsid w:val="002F6D09"/>
    <w:rsid w:val="0030493C"/>
    <w:rsid w:val="00307FB7"/>
    <w:rsid w:val="00316C6F"/>
    <w:rsid w:val="00323152"/>
    <w:rsid w:val="003355E0"/>
    <w:rsid w:val="00337AFA"/>
    <w:rsid w:val="00344195"/>
    <w:rsid w:val="00356A58"/>
    <w:rsid w:val="00387FB6"/>
    <w:rsid w:val="00393765"/>
    <w:rsid w:val="00396D10"/>
    <w:rsid w:val="0039761E"/>
    <w:rsid w:val="003A2E7E"/>
    <w:rsid w:val="003A7813"/>
    <w:rsid w:val="003C07BD"/>
    <w:rsid w:val="003D788F"/>
    <w:rsid w:val="003E1C3D"/>
    <w:rsid w:val="004010A6"/>
    <w:rsid w:val="004059E3"/>
    <w:rsid w:val="00412100"/>
    <w:rsid w:val="004212F6"/>
    <w:rsid w:val="00423637"/>
    <w:rsid w:val="0043408D"/>
    <w:rsid w:val="00471644"/>
    <w:rsid w:val="004774EA"/>
    <w:rsid w:val="00492CB1"/>
    <w:rsid w:val="004A7217"/>
    <w:rsid w:val="004B709F"/>
    <w:rsid w:val="004C6729"/>
    <w:rsid w:val="004D2EC6"/>
    <w:rsid w:val="004D370A"/>
    <w:rsid w:val="004E1A7D"/>
    <w:rsid w:val="0051465D"/>
    <w:rsid w:val="005346D1"/>
    <w:rsid w:val="00536EAC"/>
    <w:rsid w:val="005433CD"/>
    <w:rsid w:val="00555464"/>
    <w:rsid w:val="0055747B"/>
    <w:rsid w:val="00593B02"/>
    <w:rsid w:val="005B1CBE"/>
    <w:rsid w:val="005D1925"/>
    <w:rsid w:val="005D556B"/>
    <w:rsid w:val="005E1556"/>
    <w:rsid w:val="005E36EE"/>
    <w:rsid w:val="005E62DE"/>
    <w:rsid w:val="005F3D82"/>
    <w:rsid w:val="005F40E8"/>
    <w:rsid w:val="006036C6"/>
    <w:rsid w:val="00617192"/>
    <w:rsid w:val="00624308"/>
    <w:rsid w:val="00635D8E"/>
    <w:rsid w:val="006615BC"/>
    <w:rsid w:val="006A7860"/>
    <w:rsid w:val="006C0524"/>
    <w:rsid w:val="006C37C3"/>
    <w:rsid w:val="006C47FA"/>
    <w:rsid w:val="00700237"/>
    <w:rsid w:val="00715F18"/>
    <w:rsid w:val="00723ABB"/>
    <w:rsid w:val="00735F37"/>
    <w:rsid w:val="0074687B"/>
    <w:rsid w:val="0074781E"/>
    <w:rsid w:val="00765BAF"/>
    <w:rsid w:val="00772C62"/>
    <w:rsid w:val="007812CC"/>
    <w:rsid w:val="007848E3"/>
    <w:rsid w:val="007C4FE4"/>
    <w:rsid w:val="007F7DB5"/>
    <w:rsid w:val="007F7EC4"/>
    <w:rsid w:val="008123DC"/>
    <w:rsid w:val="0082211E"/>
    <w:rsid w:val="00826810"/>
    <w:rsid w:val="008350B6"/>
    <w:rsid w:val="00850BB6"/>
    <w:rsid w:val="008522CB"/>
    <w:rsid w:val="0086109D"/>
    <w:rsid w:val="008752C6"/>
    <w:rsid w:val="00877974"/>
    <w:rsid w:val="008810ED"/>
    <w:rsid w:val="00890403"/>
    <w:rsid w:val="008A3247"/>
    <w:rsid w:val="008B1C37"/>
    <w:rsid w:val="008C622B"/>
    <w:rsid w:val="008D49E9"/>
    <w:rsid w:val="008D7D8E"/>
    <w:rsid w:val="008E0C16"/>
    <w:rsid w:val="008F13B5"/>
    <w:rsid w:val="008F204E"/>
    <w:rsid w:val="00912D69"/>
    <w:rsid w:val="00915DC7"/>
    <w:rsid w:val="00920D54"/>
    <w:rsid w:val="009409D6"/>
    <w:rsid w:val="009446B5"/>
    <w:rsid w:val="0096758D"/>
    <w:rsid w:val="00977004"/>
    <w:rsid w:val="009810F9"/>
    <w:rsid w:val="009844F9"/>
    <w:rsid w:val="009A5BC7"/>
    <w:rsid w:val="009B20D2"/>
    <w:rsid w:val="009C046F"/>
    <w:rsid w:val="009E4012"/>
    <w:rsid w:val="009E604D"/>
    <w:rsid w:val="009F5D27"/>
    <w:rsid w:val="00A1170C"/>
    <w:rsid w:val="00A132AF"/>
    <w:rsid w:val="00A34845"/>
    <w:rsid w:val="00A53CB5"/>
    <w:rsid w:val="00A54A8C"/>
    <w:rsid w:val="00A77429"/>
    <w:rsid w:val="00A863BC"/>
    <w:rsid w:val="00AA31B4"/>
    <w:rsid w:val="00AA638B"/>
    <w:rsid w:val="00AD1711"/>
    <w:rsid w:val="00AD24ED"/>
    <w:rsid w:val="00AE4762"/>
    <w:rsid w:val="00AE4D03"/>
    <w:rsid w:val="00B0537F"/>
    <w:rsid w:val="00B06313"/>
    <w:rsid w:val="00B11EB4"/>
    <w:rsid w:val="00B22271"/>
    <w:rsid w:val="00B227C8"/>
    <w:rsid w:val="00B75619"/>
    <w:rsid w:val="00B81707"/>
    <w:rsid w:val="00BA5602"/>
    <w:rsid w:val="00BB6FDC"/>
    <w:rsid w:val="00BC695D"/>
    <w:rsid w:val="00BE09B5"/>
    <w:rsid w:val="00BE1C6E"/>
    <w:rsid w:val="00BF1332"/>
    <w:rsid w:val="00C0320A"/>
    <w:rsid w:val="00C0555F"/>
    <w:rsid w:val="00C100A0"/>
    <w:rsid w:val="00C12842"/>
    <w:rsid w:val="00C15CA6"/>
    <w:rsid w:val="00C2136A"/>
    <w:rsid w:val="00C22960"/>
    <w:rsid w:val="00C30333"/>
    <w:rsid w:val="00C46238"/>
    <w:rsid w:val="00C4633D"/>
    <w:rsid w:val="00C56629"/>
    <w:rsid w:val="00C6213B"/>
    <w:rsid w:val="00C843EC"/>
    <w:rsid w:val="00C866C7"/>
    <w:rsid w:val="00CA1DEB"/>
    <w:rsid w:val="00CB3B74"/>
    <w:rsid w:val="00CB7A94"/>
    <w:rsid w:val="00CE0691"/>
    <w:rsid w:val="00CF01B5"/>
    <w:rsid w:val="00CF0F18"/>
    <w:rsid w:val="00CF7761"/>
    <w:rsid w:val="00D05E3E"/>
    <w:rsid w:val="00D12064"/>
    <w:rsid w:val="00D24CCB"/>
    <w:rsid w:val="00D2799A"/>
    <w:rsid w:val="00D3251C"/>
    <w:rsid w:val="00D32724"/>
    <w:rsid w:val="00D46D5D"/>
    <w:rsid w:val="00D625AF"/>
    <w:rsid w:val="00D72F98"/>
    <w:rsid w:val="00D74058"/>
    <w:rsid w:val="00D7423D"/>
    <w:rsid w:val="00D8065A"/>
    <w:rsid w:val="00D918B2"/>
    <w:rsid w:val="00D93FB6"/>
    <w:rsid w:val="00DA37BF"/>
    <w:rsid w:val="00DA6E7F"/>
    <w:rsid w:val="00DB10A5"/>
    <w:rsid w:val="00DC59FA"/>
    <w:rsid w:val="00DE073B"/>
    <w:rsid w:val="00DE73D8"/>
    <w:rsid w:val="00DF4B1F"/>
    <w:rsid w:val="00DF69D1"/>
    <w:rsid w:val="00E07BA9"/>
    <w:rsid w:val="00E168D2"/>
    <w:rsid w:val="00E16EE0"/>
    <w:rsid w:val="00E41372"/>
    <w:rsid w:val="00E54FB6"/>
    <w:rsid w:val="00E74461"/>
    <w:rsid w:val="00E80651"/>
    <w:rsid w:val="00E86C7D"/>
    <w:rsid w:val="00E87B7B"/>
    <w:rsid w:val="00E92DB2"/>
    <w:rsid w:val="00EA2481"/>
    <w:rsid w:val="00EB1987"/>
    <w:rsid w:val="00EC3736"/>
    <w:rsid w:val="00ED4F3E"/>
    <w:rsid w:val="00EE29DE"/>
    <w:rsid w:val="00EE416A"/>
    <w:rsid w:val="00EF61D5"/>
    <w:rsid w:val="00F208C2"/>
    <w:rsid w:val="00F211E8"/>
    <w:rsid w:val="00F24CD4"/>
    <w:rsid w:val="00F45943"/>
    <w:rsid w:val="00F47BC8"/>
    <w:rsid w:val="00F55815"/>
    <w:rsid w:val="00F56612"/>
    <w:rsid w:val="00F675FB"/>
    <w:rsid w:val="00F90103"/>
    <w:rsid w:val="00FB5BFD"/>
    <w:rsid w:val="00FD6AFC"/>
    <w:rsid w:val="00FE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9B139"/>
  <w15:docId w15:val="{713AD287-3D0A-4F8D-AF06-D5701105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36A"/>
  </w:style>
  <w:style w:type="paragraph" w:styleId="Nadpis1">
    <w:name w:val="heading 1"/>
    <w:basedOn w:val="Normln"/>
    <w:link w:val="Nadpis1Char"/>
    <w:qFormat/>
    <w:rsid w:val="00772C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E1556"/>
    <w:pPr>
      <w:keepNext/>
      <w:tabs>
        <w:tab w:val="num" w:pos="860"/>
      </w:tabs>
      <w:spacing w:before="480" w:after="240" w:line="240" w:lineRule="auto"/>
      <w:ind w:left="860" w:hanging="576"/>
      <w:jc w:val="both"/>
      <w:outlineLvl w:val="1"/>
    </w:pPr>
    <w:rPr>
      <w:rFonts w:ascii="Tahoma" w:eastAsia="Times New Roman" w:hAnsi="Tahoma" w:cs="Arial"/>
      <w:b/>
      <w:bCs/>
      <w:iCs/>
      <w:color w:val="000080"/>
      <w:sz w:val="28"/>
      <w:szCs w:val="28"/>
      <w:lang w:eastAsia="cs-CZ"/>
    </w:rPr>
  </w:style>
  <w:style w:type="paragraph" w:styleId="Nadpis3">
    <w:name w:val="heading 3"/>
    <w:aliases w:val="Heading 3 Char Char"/>
    <w:basedOn w:val="Normln"/>
    <w:next w:val="Normln"/>
    <w:link w:val="Nadpis3Char"/>
    <w:unhideWhenUsed/>
    <w:qFormat/>
    <w:rsid w:val="005E15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qFormat/>
    <w:rsid w:val="005E1556"/>
    <w:pPr>
      <w:keepNext/>
      <w:tabs>
        <w:tab w:val="num" w:pos="864"/>
      </w:tabs>
      <w:spacing w:before="120" w:after="0" w:line="240" w:lineRule="auto"/>
      <w:ind w:left="864" w:hanging="864"/>
      <w:jc w:val="both"/>
      <w:outlineLvl w:val="3"/>
    </w:pPr>
    <w:rPr>
      <w:rFonts w:ascii="Times New Roman" w:eastAsia="Times New Roman" w:hAnsi="Times New Roman" w:cs="Times New Roman"/>
      <w:b/>
      <w:iCs/>
      <w:color w:val="000080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5E1556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E1556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5E1556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5E1556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5E1556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4012"/>
  </w:style>
  <w:style w:type="paragraph" w:styleId="Zpat">
    <w:name w:val="footer"/>
    <w:basedOn w:val="Normln"/>
    <w:link w:val="Zpat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012"/>
  </w:style>
  <w:style w:type="paragraph" w:styleId="Textbubliny">
    <w:name w:val="Balloon Text"/>
    <w:basedOn w:val="Normln"/>
    <w:link w:val="TextbublinyChar"/>
    <w:uiPriority w:val="99"/>
    <w:semiHidden/>
    <w:unhideWhenUsed/>
    <w:rsid w:val="009E4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0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355E0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C046F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72C6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EC3736"/>
    <w:rPr>
      <w:b/>
      <w:bCs/>
    </w:rPr>
  </w:style>
  <w:style w:type="character" w:customStyle="1" w:styleId="Nadpis3Char">
    <w:name w:val="Nadpis 3 Char"/>
    <w:aliases w:val="Heading 3 Char Char Char"/>
    <w:basedOn w:val="Standardnpsmoodstavce"/>
    <w:link w:val="Nadpis3"/>
    <w:uiPriority w:val="9"/>
    <w:semiHidden/>
    <w:rsid w:val="005E15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Standardnpsmoodstavce"/>
    <w:link w:val="Nadpis2"/>
    <w:rsid w:val="005E1556"/>
    <w:rPr>
      <w:rFonts w:ascii="Tahoma" w:eastAsia="Times New Roman" w:hAnsi="Tahoma" w:cs="Arial"/>
      <w:b/>
      <w:bCs/>
      <w:iCs/>
      <w:color w:val="000080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5E1556"/>
    <w:rPr>
      <w:rFonts w:ascii="Times New Roman" w:eastAsia="Times New Roman" w:hAnsi="Times New Roman" w:cs="Times New Roman"/>
      <w:b/>
      <w:iCs/>
      <w:color w:val="00008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5E1556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5E1556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5E155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5E1556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5E1556"/>
    <w:rPr>
      <w:rFonts w:ascii="Arial" w:eastAsia="Times New Roman" w:hAnsi="Arial" w:cs="Arial"/>
      <w:lang w:eastAsia="cs-CZ"/>
    </w:rPr>
  </w:style>
  <w:style w:type="paragraph" w:customStyle="1" w:styleId="NormlnsWWW">
    <w:name w:val="Normální (síť WWW)"/>
    <w:basedOn w:val="Normln"/>
    <w:rsid w:val="005E1556"/>
    <w:pPr>
      <w:spacing w:after="0" w:line="240" w:lineRule="auto"/>
      <w:ind w:left="737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Seznamsodrkami32">
    <w:name w:val="Seznam s odrážkami 32"/>
    <w:basedOn w:val="Normln"/>
    <w:rsid w:val="005E1556"/>
    <w:pPr>
      <w:numPr>
        <w:numId w:val="2"/>
      </w:num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xt021">
    <w:name w:val="text021"/>
    <w:rsid w:val="00CB7A94"/>
    <w:rPr>
      <w:rFonts w:ascii="Arial" w:hAnsi="Arial" w:cs="Arial" w:hint="default"/>
      <w:b w:val="0"/>
      <w:bCs w:val="0"/>
      <w:color w:val="000000"/>
      <w:sz w:val="27"/>
      <w:szCs w:val="27"/>
    </w:rPr>
  </w:style>
  <w:style w:type="paragraph" w:customStyle="1" w:styleId="Zkladntext21">
    <w:name w:val="Základní text 21"/>
    <w:basedOn w:val="Normln"/>
    <w:rsid w:val="00CB7A94"/>
    <w:pPr>
      <w:widowControl w:val="0"/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D6AF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D6AF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D6AF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756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561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561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6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619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AD1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555464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5546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andard">
    <w:name w:val="Standard"/>
    <w:rsid w:val="00163B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163B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F3D82"/>
    <w:rPr>
      <w:i/>
      <w:iCs/>
    </w:rPr>
  </w:style>
  <w:style w:type="character" w:customStyle="1" w:styleId="wp-table--cell-span">
    <w:name w:val="wp-table--cell-span"/>
    <w:basedOn w:val="Standardnpsmoodstavce"/>
    <w:rsid w:val="007F7EC4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CA1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8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93F76-653D-4945-9667-E4C66D36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207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Gottfried</dc:creator>
  <cp:lastModifiedBy>Jitka Vrtalova</cp:lastModifiedBy>
  <cp:revision>7</cp:revision>
  <cp:lastPrinted>2016-10-02T21:20:00Z</cp:lastPrinted>
  <dcterms:created xsi:type="dcterms:W3CDTF">2019-07-01T14:12:00Z</dcterms:created>
  <dcterms:modified xsi:type="dcterms:W3CDTF">2019-07-05T04:25:00Z</dcterms:modified>
</cp:coreProperties>
</file>